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17" w:rsidRPr="00EA21DA" w:rsidRDefault="00725F17" w:rsidP="00725F17">
      <w:pPr>
        <w:widowControl/>
        <w:spacing w:before="100" w:beforeAutospacing="1" w:after="100" w:afterAutospacing="1"/>
        <w:jc w:val="center"/>
        <w:outlineLvl w:val="0"/>
        <w:rPr>
          <w:rFonts w:ascii="Calibri" w:eastAsia="新細明體" w:hAnsi="Calibri" w:cs="Times New Roman"/>
        </w:rPr>
      </w:pPr>
      <w:bookmarkStart w:id="0" w:name="21"/>
      <w:bookmarkEnd w:id="0"/>
      <w:r w:rsidRPr="00EA21DA">
        <w:rPr>
          <w:rFonts w:ascii="Times New Roman" w:eastAsia="標楷體" w:hAnsi="標楷體" w:cs="新細明體" w:hint="eastAsia"/>
          <w:b/>
          <w:bCs/>
          <w:color w:val="993300"/>
          <w:kern w:val="36"/>
          <w:sz w:val="36"/>
          <w:szCs w:val="36"/>
        </w:rPr>
        <w:t>小兒流鼻血</w:t>
      </w:r>
      <w:r w:rsidRPr="00EA21DA">
        <w:rPr>
          <w:rFonts w:ascii="Times New Roman" w:eastAsia="標楷體" w:hAnsi="Times New Roman" w:cs="新細明體"/>
          <w:b/>
          <w:bCs/>
          <w:color w:val="993300"/>
          <w:kern w:val="36"/>
          <w:sz w:val="48"/>
          <w:szCs w:val="48"/>
        </w:rPr>
        <w:t xml:space="preserve"> </w:t>
      </w:r>
    </w:p>
    <w:p w:rsidR="00725F17" w:rsidRPr="00EA21DA" w:rsidRDefault="00725F17" w:rsidP="00725F17">
      <w:pPr>
        <w:widowControl/>
        <w:spacing w:before="100" w:beforeAutospacing="1" w:after="100" w:afterAutospacing="1"/>
        <w:jc w:val="center"/>
        <w:rPr>
          <w:rFonts w:ascii="Calibri" w:eastAsia="新細明體" w:hAnsi="Calibri" w:cs="Times New Roman"/>
        </w:rPr>
      </w:pPr>
      <w:r w:rsidRPr="00EA21DA">
        <w:rPr>
          <w:rFonts w:ascii="Times New Roman" w:eastAsia="標楷體" w:hAnsi="標楷體" w:cs="新細明體" w:hint="eastAsia"/>
          <w:color w:val="000080"/>
          <w:kern w:val="0"/>
          <w:sz w:val="27"/>
          <w:szCs w:val="27"/>
        </w:rPr>
        <w:t>馬偕紀念醫院耳鼻喉科</w:t>
      </w:r>
      <w:r w:rsidRPr="00EA21DA">
        <w:rPr>
          <w:rFonts w:ascii="Times New Roman" w:eastAsia="標楷體" w:hAnsi="Times New Roman" w:cs="新細明體"/>
          <w:color w:val="000080"/>
          <w:kern w:val="0"/>
          <w:sz w:val="27"/>
          <w:szCs w:val="27"/>
        </w:rPr>
        <w:t xml:space="preserve"> </w:t>
      </w:r>
      <w:r w:rsidRPr="00EA21DA">
        <w:rPr>
          <w:rFonts w:ascii="Times New Roman" w:eastAsia="標楷體" w:hAnsi="標楷體" w:cs="新細明體" w:hint="eastAsia"/>
          <w:color w:val="000080"/>
          <w:kern w:val="0"/>
          <w:sz w:val="27"/>
          <w:szCs w:val="27"/>
        </w:rPr>
        <w:t>楊政謙</w:t>
      </w:r>
      <w:r w:rsidRPr="00EA21DA">
        <w:rPr>
          <w:rFonts w:ascii="Times New Roman" w:eastAsia="標楷體" w:hAnsi="Times New Roman" w:cs="新細明體"/>
          <w:kern w:val="0"/>
          <w:sz w:val="27"/>
          <w:szCs w:val="27"/>
        </w:rPr>
        <w:t xml:space="preserve"> </w:t>
      </w:r>
    </w:p>
    <w:p w:rsidR="00725F17" w:rsidRPr="00EA21DA" w:rsidRDefault="00725F17" w:rsidP="00725F17">
      <w:pPr>
        <w:widowControl/>
        <w:ind w:firstLine="480"/>
        <w:rPr>
          <w:rFonts w:ascii="Calibri" w:eastAsia="新細明體" w:hAnsi="Calibri" w:cs="Times New Roman"/>
        </w:rPr>
      </w:pPr>
      <w:r w:rsidRPr="00EA21DA">
        <w:rPr>
          <w:rFonts w:ascii="Times New Roman" w:eastAsia="標楷體" w:hAnsi="標楷體" w:cs="新細明體" w:hint="eastAsia"/>
          <w:kern w:val="0"/>
          <w:szCs w:val="24"/>
        </w:rPr>
        <w:t>流鼻血為兒童臨床上常見的症狀，但因為常是突發事件且一般人</w:t>
      </w:r>
      <w:proofErr w:type="gramStart"/>
      <w:r w:rsidRPr="00EA21DA">
        <w:rPr>
          <w:rFonts w:ascii="Times New Roman" w:eastAsia="標楷體" w:hAnsi="標楷體" w:cs="新細明體" w:hint="eastAsia"/>
          <w:kern w:val="0"/>
          <w:szCs w:val="24"/>
        </w:rPr>
        <w:t>對血較有</w:t>
      </w:r>
      <w:proofErr w:type="gramEnd"/>
      <w:r w:rsidRPr="00EA21DA">
        <w:rPr>
          <w:rFonts w:ascii="Times New Roman" w:eastAsia="標楷體" w:hAnsi="標楷體" w:cs="新細明體" w:hint="eastAsia"/>
          <w:kern w:val="0"/>
          <w:szCs w:val="24"/>
        </w:rPr>
        <w:t>恐懼感，因此一般民眾對流鼻血常因不知如何及時處理而慌張及心生恐懼感。引起流鼻血的原因也有不同的發生原因與處理方法。</w:t>
      </w:r>
      <w:r w:rsidRPr="00EA21DA">
        <w:rPr>
          <w:rFonts w:ascii="Times New Roman" w:eastAsia="標楷體" w:hAnsi="Times New Roman" w:cs="新細明體"/>
          <w:kern w:val="0"/>
          <w:szCs w:val="24"/>
        </w:rPr>
        <w:t xml:space="preserve"> </w:t>
      </w:r>
    </w:p>
    <w:p w:rsidR="00725F17" w:rsidRPr="00EA21DA" w:rsidRDefault="00725F17" w:rsidP="00725F17">
      <w:pPr>
        <w:widowControl/>
        <w:spacing w:before="100" w:beforeAutospacing="1" w:after="100" w:afterAutospacing="1"/>
        <w:ind w:firstLine="480"/>
        <w:rPr>
          <w:rFonts w:ascii="Calibri" w:eastAsia="新細明體" w:hAnsi="Calibri" w:cs="Times New Roman"/>
        </w:rPr>
      </w:pPr>
      <w:r w:rsidRPr="00EA21DA">
        <w:rPr>
          <w:rFonts w:ascii="Times New Roman" w:eastAsia="標楷體" w:hAnsi="標楷體" w:cs="新細明體" w:hint="eastAsia"/>
          <w:kern w:val="0"/>
          <w:szCs w:val="24"/>
        </w:rPr>
        <w:t>而一般耳鼻喉科門診中常可見到父母親帶著小孩主訴兒童昨夜流鼻血，由於一夜安睡，直到清晨才發現床頭毛巾沾染了鮮血，不過流鼻血已自動停止，趕緊帶來醫院看醫師。也沒撞到就無原緣無故流鼻血。或是挖鼻孔</w:t>
      </w:r>
      <w:proofErr w:type="gramStart"/>
      <w:r w:rsidRPr="00EA21DA">
        <w:rPr>
          <w:rFonts w:ascii="Times New Roman" w:eastAsia="標楷體" w:hAnsi="標楷體" w:cs="新細明體" w:hint="eastAsia"/>
          <w:kern w:val="0"/>
          <w:szCs w:val="24"/>
        </w:rPr>
        <w:t>一</w:t>
      </w:r>
      <w:proofErr w:type="gramEnd"/>
      <w:r w:rsidRPr="00EA21DA">
        <w:rPr>
          <w:rFonts w:ascii="Times New Roman" w:eastAsia="標楷體" w:hAnsi="標楷體" w:cs="新細明體" w:hint="eastAsia"/>
          <w:kern w:val="0"/>
          <w:szCs w:val="24"/>
        </w:rPr>
        <w:t>挖就流血。</w:t>
      </w:r>
      <w:r w:rsidRPr="00EA21DA">
        <w:rPr>
          <w:rFonts w:ascii="Times New Roman" w:eastAsia="標楷體" w:hAnsi="Times New Roman" w:cs="新細明體"/>
          <w:kern w:val="0"/>
          <w:szCs w:val="24"/>
        </w:rPr>
        <w:t xml:space="preserve"> </w:t>
      </w:r>
    </w:p>
    <w:p w:rsidR="00725F17" w:rsidRPr="00EA21DA" w:rsidRDefault="00725F17" w:rsidP="00725F17">
      <w:pPr>
        <w:widowControl/>
        <w:spacing w:before="100" w:beforeAutospacing="1" w:after="100" w:afterAutospacing="1"/>
        <w:ind w:firstLine="480"/>
        <w:rPr>
          <w:rFonts w:ascii="Calibri" w:eastAsia="新細明體" w:hAnsi="Calibri" w:cs="Times New Roman"/>
        </w:rPr>
      </w:pPr>
      <w:r w:rsidRPr="00EA21DA">
        <w:rPr>
          <w:rFonts w:ascii="Times New Roman" w:eastAsia="標楷體" w:hAnsi="標楷體" w:cs="新細明體" w:hint="eastAsia"/>
          <w:color w:val="008000"/>
          <w:kern w:val="0"/>
          <w:szCs w:val="24"/>
        </w:rPr>
        <w:t>兒童流鼻血多屬於良性出血，雖然會反覆流血，但是多半會自動停止</w:t>
      </w:r>
      <w:r w:rsidRPr="00EA21DA">
        <w:rPr>
          <w:rFonts w:ascii="Times New Roman" w:eastAsia="標楷體" w:hAnsi="標楷體" w:cs="新細明體" w:hint="eastAsia"/>
          <w:kern w:val="0"/>
          <w:szCs w:val="24"/>
        </w:rPr>
        <w:t>，</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只有極少數的出血性疾病或情況會造成棘手的流血現象而不易處理。幼兒流鼻血常發生在鼻</w:t>
      </w:r>
      <w:proofErr w:type="gramStart"/>
      <w:r w:rsidRPr="00EA21DA">
        <w:rPr>
          <w:rFonts w:ascii="Times New Roman" w:eastAsia="標楷體" w:hAnsi="標楷體" w:cs="新細明體" w:hint="eastAsia"/>
          <w:kern w:val="0"/>
          <w:szCs w:val="24"/>
        </w:rPr>
        <w:t>中膈前端</w:t>
      </w:r>
      <w:proofErr w:type="gramEnd"/>
      <w:r w:rsidRPr="00EA21DA">
        <w:rPr>
          <w:rFonts w:ascii="Times New Roman" w:eastAsia="標楷體" w:hAnsi="標楷體" w:cs="新細明體" w:hint="eastAsia"/>
          <w:kern w:val="0"/>
          <w:szCs w:val="24"/>
        </w:rPr>
        <w:t>稱為</w:t>
      </w:r>
      <w:r w:rsidRPr="00EA21DA">
        <w:rPr>
          <w:rFonts w:ascii="Times New Roman" w:eastAsia="標楷體" w:hAnsi="Times New Roman" w:cs="新細明體"/>
          <w:kern w:val="0"/>
          <w:szCs w:val="24"/>
        </w:rPr>
        <w:t>(Little</w:t>
      </w:r>
      <w:proofErr w:type="gramStart"/>
      <w:r w:rsidRPr="00EA21DA">
        <w:rPr>
          <w:rFonts w:ascii="Times New Roman" w:eastAsia="標楷體" w:hAnsi="Times New Roman" w:cs="新細明體"/>
          <w:kern w:val="0"/>
          <w:szCs w:val="24"/>
        </w:rPr>
        <w:t>’</w:t>
      </w:r>
      <w:proofErr w:type="gramEnd"/>
      <w:r w:rsidRPr="00EA21DA">
        <w:rPr>
          <w:rFonts w:ascii="Times New Roman" w:eastAsia="標楷體" w:hAnsi="Times New Roman" w:cs="新細明體"/>
          <w:kern w:val="0"/>
          <w:szCs w:val="24"/>
        </w:rPr>
        <w:t>s area)</w:t>
      </w:r>
      <w:r w:rsidRPr="00EA21DA">
        <w:rPr>
          <w:rFonts w:ascii="Times New Roman" w:eastAsia="標楷體" w:hAnsi="標楷體" w:cs="新細明體" w:hint="eastAsia"/>
          <w:kern w:val="0"/>
          <w:szCs w:val="24"/>
        </w:rPr>
        <w:t>。因為此處有密集的血管叢，每當天氣</w:t>
      </w:r>
      <w:proofErr w:type="gramStart"/>
      <w:r w:rsidRPr="00EA21DA">
        <w:rPr>
          <w:rFonts w:ascii="Times New Roman" w:eastAsia="標楷體" w:hAnsi="標楷體" w:cs="新細明體" w:hint="eastAsia"/>
          <w:kern w:val="0"/>
          <w:szCs w:val="24"/>
        </w:rPr>
        <w:t>溼</w:t>
      </w:r>
      <w:proofErr w:type="gramEnd"/>
      <w:r w:rsidRPr="00EA21DA">
        <w:rPr>
          <w:rFonts w:ascii="Times New Roman" w:eastAsia="標楷體" w:hAnsi="標楷體" w:cs="新細明體" w:hint="eastAsia"/>
          <w:kern w:val="0"/>
          <w:szCs w:val="24"/>
        </w:rPr>
        <w:t>冷或病患具有過敏性鼻炎或鼻黏膜發炎的時候，鼻腔黏膜常會乾燥充血而呈現脆弱，容易受傷，若加上經常</w:t>
      </w:r>
      <w:proofErr w:type="gramStart"/>
      <w:r w:rsidRPr="00EA21DA">
        <w:rPr>
          <w:rFonts w:ascii="Times New Roman" w:eastAsia="標楷體" w:hAnsi="標楷體" w:cs="新細明體" w:hint="eastAsia"/>
          <w:kern w:val="0"/>
          <w:szCs w:val="24"/>
        </w:rPr>
        <w:t>擤</w:t>
      </w:r>
      <w:proofErr w:type="gramEnd"/>
      <w:r w:rsidRPr="00EA21DA">
        <w:rPr>
          <w:rFonts w:ascii="Times New Roman" w:eastAsia="標楷體" w:hAnsi="標楷體" w:cs="新細明體" w:hint="eastAsia"/>
          <w:kern w:val="0"/>
          <w:szCs w:val="24"/>
        </w:rPr>
        <w:t>鼻涕或挖鼻子，造成機械性傷害，流鼻血就隨時會產生。很多家長會說他沒有看到小朋友挖鼻孔呀！其實這種黏膜的傷害長常是日積月累的，當黏膜的傷害造成後，這</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一</w:t>
      </w:r>
      <w:proofErr w:type="gramStart"/>
      <w:r w:rsidRPr="00EA21DA">
        <w:rPr>
          <w:rFonts w:ascii="Times New Roman" w:eastAsia="標楷體" w:hAnsi="標楷體" w:cs="新細明體" w:hint="eastAsia"/>
          <w:kern w:val="0"/>
          <w:szCs w:val="24"/>
        </w:rPr>
        <w:t>區彌爛</w:t>
      </w:r>
      <w:proofErr w:type="gramEnd"/>
      <w:r w:rsidRPr="00EA21DA">
        <w:rPr>
          <w:rFonts w:ascii="Times New Roman" w:eastAsia="標楷體" w:hAnsi="標楷體" w:cs="新細明體" w:hint="eastAsia"/>
          <w:kern w:val="0"/>
          <w:szCs w:val="24"/>
        </w:rPr>
        <w:t>的黏膜還沒完全復原時即使不去刺激它都有可能隨時</w:t>
      </w:r>
      <w:proofErr w:type="gramStart"/>
      <w:r w:rsidRPr="00EA21DA">
        <w:rPr>
          <w:rFonts w:ascii="Times New Roman" w:eastAsia="標楷體" w:hAnsi="標楷體" w:cs="新細明體" w:hint="eastAsia"/>
          <w:kern w:val="0"/>
          <w:szCs w:val="24"/>
        </w:rPr>
        <w:t>破孔而</w:t>
      </w:r>
      <w:proofErr w:type="gramEnd"/>
      <w:r w:rsidRPr="00EA21DA">
        <w:rPr>
          <w:rFonts w:ascii="Times New Roman" w:eastAsia="標楷體" w:hAnsi="標楷體" w:cs="新細明體" w:hint="eastAsia"/>
          <w:kern w:val="0"/>
          <w:szCs w:val="24"/>
        </w:rPr>
        <w:t>出。</w:t>
      </w:r>
      <w:r w:rsidRPr="00EA21DA">
        <w:rPr>
          <w:rFonts w:ascii="Times New Roman" w:eastAsia="標楷體" w:hAnsi="Times New Roman" w:cs="新細明體"/>
          <w:kern w:val="0"/>
          <w:szCs w:val="24"/>
        </w:rPr>
        <w:t xml:space="preserve"> </w:t>
      </w:r>
    </w:p>
    <w:p w:rsidR="00725F17" w:rsidRPr="00EA21DA" w:rsidRDefault="00725F17" w:rsidP="00725F17">
      <w:pPr>
        <w:widowControl/>
        <w:spacing w:before="100" w:beforeAutospacing="1" w:after="100" w:afterAutospacing="1"/>
        <w:rPr>
          <w:rFonts w:ascii="Calibri" w:eastAsia="新細明體" w:hAnsi="Calibri" w:cs="Times New Roman"/>
        </w:rPr>
      </w:pPr>
      <w:r w:rsidRPr="00EA21DA">
        <w:rPr>
          <w:rFonts w:ascii="Times New Roman" w:eastAsia="標楷體" w:hAnsi="標楷體" w:cs="新細明體" w:hint="eastAsia"/>
          <w:kern w:val="0"/>
          <w:szCs w:val="24"/>
        </w:rPr>
        <w:t xml:space="preserve">　　大部分的</w:t>
      </w:r>
      <w:proofErr w:type="gramStart"/>
      <w:r w:rsidRPr="00EA21DA">
        <w:rPr>
          <w:rFonts w:ascii="Times New Roman" w:eastAsia="標楷體" w:hAnsi="標楷體" w:cs="新細明體" w:hint="eastAsia"/>
          <w:kern w:val="0"/>
          <w:szCs w:val="24"/>
        </w:rPr>
        <w:t>出血均是此</w:t>
      </w:r>
      <w:proofErr w:type="gramEnd"/>
      <w:r w:rsidRPr="00EA21DA">
        <w:rPr>
          <w:rFonts w:ascii="Times New Roman" w:eastAsia="標楷體" w:hAnsi="標楷體" w:cs="新細明體" w:hint="eastAsia"/>
          <w:kern w:val="0"/>
          <w:szCs w:val="24"/>
        </w:rPr>
        <w:t>種前側出血，</w:t>
      </w:r>
      <w:r w:rsidRPr="00EA21DA">
        <w:rPr>
          <w:rFonts w:ascii="Times New Roman" w:eastAsia="標楷體" w:hAnsi="標楷體" w:cs="新細明體" w:hint="eastAsia"/>
          <w:color w:val="008000"/>
          <w:kern w:val="0"/>
          <w:szCs w:val="24"/>
        </w:rPr>
        <w:t>立即處理流鼻血的方法只要直接壓迫在鼻翼軟骨處即可。</w:t>
      </w:r>
      <w:r w:rsidRPr="00EA21DA">
        <w:rPr>
          <w:rFonts w:ascii="Times New Roman" w:eastAsia="標楷體" w:hAnsi="標楷體" w:cs="新細明體" w:hint="eastAsia"/>
          <w:kern w:val="0"/>
          <w:szCs w:val="24"/>
        </w:rPr>
        <w:t>右</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側鼻孔流血壓右側，左側流血壓左側。兩邊都流血壓</w:t>
      </w:r>
      <w:proofErr w:type="gramStart"/>
      <w:r w:rsidRPr="00EA21DA">
        <w:rPr>
          <w:rFonts w:ascii="Times New Roman" w:eastAsia="標楷體" w:hAnsi="標楷體" w:cs="新細明體" w:hint="eastAsia"/>
          <w:kern w:val="0"/>
          <w:szCs w:val="24"/>
        </w:rPr>
        <w:t>兩邊，</w:t>
      </w:r>
      <w:proofErr w:type="gramEnd"/>
      <w:r w:rsidRPr="00EA21DA">
        <w:rPr>
          <w:rFonts w:ascii="Times New Roman" w:eastAsia="標楷體" w:hAnsi="標楷體" w:cs="新細明體" w:hint="eastAsia"/>
          <w:kern w:val="0"/>
          <w:szCs w:val="24"/>
        </w:rPr>
        <w:t>而嘴巴張開，才不會有呼吸的問題，直接加壓止血使得破裂血管堵塞，並可加速血塊形成，進一步達到止血的效果。抬頭仰臥，</w:t>
      </w:r>
      <w:proofErr w:type="gramStart"/>
      <w:r w:rsidRPr="00EA21DA">
        <w:rPr>
          <w:rFonts w:ascii="Times New Roman" w:eastAsia="標楷體" w:hAnsi="標楷體" w:cs="新細明體" w:hint="eastAsia"/>
          <w:kern w:val="0"/>
          <w:szCs w:val="24"/>
        </w:rPr>
        <w:t>放濕毛巾</w:t>
      </w:r>
      <w:proofErr w:type="gramEnd"/>
      <w:r w:rsidRPr="00EA21DA">
        <w:rPr>
          <w:rFonts w:ascii="Times New Roman" w:eastAsia="標楷體" w:hAnsi="標楷體" w:cs="新細明體" w:hint="eastAsia"/>
          <w:kern w:val="0"/>
          <w:szCs w:val="24"/>
        </w:rPr>
        <w:t>在額頭上，都不是即時處理的方法，此</w:t>
      </w:r>
      <w:proofErr w:type="gramStart"/>
      <w:r w:rsidRPr="00EA21DA">
        <w:rPr>
          <w:rFonts w:ascii="Times New Roman" w:eastAsia="標楷體" w:hAnsi="標楷體" w:cs="新細明體" w:hint="eastAsia"/>
          <w:kern w:val="0"/>
          <w:szCs w:val="24"/>
        </w:rPr>
        <w:t>種鼻前</w:t>
      </w:r>
      <w:proofErr w:type="gramEnd"/>
      <w:r w:rsidRPr="00EA21DA">
        <w:rPr>
          <w:rFonts w:ascii="Times New Roman" w:eastAsia="標楷體" w:hAnsi="標楷體" w:cs="新細明體" w:hint="eastAsia"/>
          <w:kern w:val="0"/>
          <w:szCs w:val="24"/>
        </w:rPr>
        <w:t>側出血以此方法即可止血如果出血不止則必須儘快送</w:t>
      </w:r>
      <w:proofErr w:type="gramStart"/>
      <w:r w:rsidRPr="00EA21DA">
        <w:rPr>
          <w:rFonts w:ascii="Times New Roman" w:eastAsia="標楷體" w:hAnsi="標楷體" w:cs="新細明體" w:hint="eastAsia"/>
          <w:kern w:val="0"/>
          <w:szCs w:val="24"/>
        </w:rPr>
        <w:t>醫</w:t>
      </w:r>
      <w:proofErr w:type="gramEnd"/>
      <w:r w:rsidRPr="00EA21DA">
        <w:rPr>
          <w:rFonts w:ascii="Times New Roman" w:eastAsia="標楷體" w:hAnsi="標楷體" w:cs="新細明體" w:hint="eastAsia"/>
          <w:kern w:val="0"/>
          <w:szCs w:val="24"/>
        </w:rPr>
        <w:t>治療。</w:t>
      </w:r>
      <w:r w:rsidRPr="00EA21DA">
        <w:rPr>
          <w:rFonts w:ascii="Times New Roman" w:eastAsia="標楷體" w:hAnsi="Times New Roman" w:cs="新細明體"/>
          <w:kern w:val="0"/>
          <w:szCs w:val="24"/>
        </w:rPr>
        <w:t xml:space="preserve"> </w:t>
      </w:r>
    </w:p>
    <w:p w:rsidR="00725F17" w:rsidRPr="00EA21DA" w:rsidRDefault="00725F17" w:rsidP="00725F17">
      <w:pPr>
        <w:widowControl/>
        <w:spacing w:before="100" w:beforeAutospacing="1" w:after="100" w:afterAutospacing="1"/>
        <w:ind w:firstLine="480"/>
        <w:rPr>
          <w:rFonts w:ascii="Calibri" w:eastAsia="新細明體" w:hAnsi="Calibri" w:cs="Times New Roman"/>
        </w:rPr>
      </w:pPr>
      <w:r w:rsidRPr="00EA21DA">
        <w:rPr>
          <w:rFonts w:ascii="Times New Roman" w:eastAsia="標楷體" w:hAnsi="標楷體" w:cs="新細明體" w:hint="eastAsia"/>
          <w:kern w:val="0"/>
          <w:szCs w:val="24"/>
        </w:rPr>
        <w:t>而鼻黏膜的血管壁尚未完全長好前，如果再搓揉鼻子，使得阻塞血管的血塊提早脫落，就會因血管叢糜爛而反覆流鼻血。所以除了至少</w:t>
      </w:r>
      <w:proofErr w:type="gramStart"/>
      <w:r w:rsidRPr="00EA21DA">
        <w:rPr>
          <w:rFonts w:ascii="Times New Roman" w:eastAsia="標楷體" w:hAnsi="標楷體" w:cs="新細明體" w:hint="eastAsia"/>
          <w:kern w:val="0"/>
          <w:szCs w:val="24"/>
        </w:rPr>
        <w:t>一週</w:t>
      </w:r>
      <w:proofErr w:type="gramEnd"/>
      <w:r w:rsidRPr="00EA21DA">
        <w:rPr>
          <w:rFonts w:ascii="Times New Roman" w:eastAsia="標楷體" w:hAnsi="標楷體" w:cs="新細明體" w:hint="eastAsia"/>
          <w:kern w:val="0"/>
          <w:szCs w:val="24"/>
        </w:rPr>
        <w:t>禁絕挖鼻子外，可</w:t>
      </w:r>
      <w:proofErr w:type="gramStart"/>
      <w:r w:rsidRPr="00EA21DA">
        <w:rPr>
          <w:rFonts w:ascii="Times New Roman" w:eastAsia="標楷體" w:hAnsi="標楷體" w:cs="新細明體" w:hint="eastAsia"/>
          <w:kern w:val="0"/>
          <w:szCs w:val="24"/>
        </w:rPr>
        <w:t>併</w:t>
      </w:r>
      <w:proofErr w:type="gramEnd"/>
      <w:r w:rsidRPr="00EA21DA">
        <w:rPr>
          <w:rFonts w:ascii="Times New Roman" w:eastAsia="標楷體" w:hAnsi="標楷體" w:cs="新細明體" w:hint="eastAsia"/>
          <w:kern w:val="0"/>
          <w:szCs w:val="24"/>
        </w:rPr>
        <w:t>用少許抗組織安藥物，減少</w:t>
      </w:r>
      <w:proofErr w:type="gramStart"/>
      <w:r w:rsidRPr="00EA21DA">
        <w:rPr>
          <w:rFonts w:ascii="Times New Roman" w:eastAsia="標楷體" w:hAnsi="標楷體" w:cs="新細明體" w:hint="eastAsia"/>
          <w:kern w:val="0"/>
          <w:szCs w:val="24"/>
        </w:rPr>
        <w:t>患部癢痛</w:t>
      </w:r>
      <w:proofErr w:type="gramEnd"/>
      <w:r w:rsidRPr="00EA21DA">
        <w:rPr>
          <w:rFonts w:ascii="Times New Roman" w:eastAsia="標楷體" w:hAnsi="標楷體" w:cs="新細明體" w:hint="eastAsia"/>
          <w:kern w:val="0"/>
          <w:szCs w:val="24"/>
        </w:rPr>
        <w:t>，減緩過敏性鼻炎症狀，並且使用</w:t>
      </w:r>
      <w:proofErr w:type="gramStart"/>
      <w:r w:rsidRPr="00EA21DA">
        <w:rPr>
          <w:rFonts w:ascii="Times New Roman" w:eastAsia="標楷體" w:hAnsi="標楷體" w:cs="新細明體" w:hint="eastAsia"/>
          <w:kern w:val="0"/>
          <w:szCs w:val="24"/>
        </w:rPr>
        <w:t>不</w:t>
      </w:r>
      <w:proofErr w:type="gramEnd"/>
      <w:r w:rsidRPr="00EA21DA">
        <w:rPr>
          <w:rFonts w:ascii="Times New Roman" w:eastAsia="標楷體" w:hAnsi="標楷體" w:cs="新細明體" w:hint="eastAsia"/>
          <w:kern w:val="0"/>
          <w:szCs w:val="24"/>
        </w:rPr>
        <w:t>刺激性油性軟膏塗抹鼻孔，</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避免鼻黏膜</w:t>
      </w:r>
      <w:proofErr w:type="gramStart"/>
      <w:r w:rsidRPr="00EA21DA">
        <w:rPr>
          <w:rFonts w:ascii="Times New Roman" w:eastAsia="標楷體" w:hAnsi="標楷體" w:cs="新細明體" w:hint="eastAsia"/>
          <w:kern w:val="0"/>
          <w:szCs w:val="24"/>
        </w:rPr>
        <w:t>乾燥，</w:t>
      </w:r>
      <w:proofErr w:type="gramEnd"/>
      <w:r w:rsidRPr="00EA21DA">
        <w:rPr>
          <w:rFonts w:ascii="Times New Roman" w:eastAsia="標楷體" w:hAnsi="標楷體" w:cs="新細明體" w:hint="eastAsia"/>
          <w:kern w:val="0"/>
          <w:szCs w:val="24"/>
        </w:rPr>
        <w:t>加速鼻血管壁的修補。</w:t>
      </w:r>
      <w:r w:rsidRPr="00EA21DA">
        <w:rPr>
          <w:rFonts w:ascii="Times New Roman" w:eastAsia="標楷體" w:hAnsi="標楷體" w:cs="新細明體" w:hint="eastAsia"/>
          <w:color w:val="008000"/>
          <w:kern w:val="0"/>
          <w:szCs w:val="24"/>
        </w:rPr>
        <w:t>最重要就是改掉挖鼻孔的習慣，減少機械性的傷害，才能有效杜絕流鼻血。</w:t>
      </w:r>
      <w:r w:rsidRPr="00EA21DA">
        <w:rPr>
          <w:rFonts w:ascii="Times New Roman" w:eastAsia="標楷體" w:hAnsi="Times New Roman" w:cs="新細明體"/>
          <w:kern w:val="0"/>
          <w:szCs w:val="24"/>
        </w:rPr>
        <w:t xml:space="preserve"> </w:t>
      </w:r>
    </w:p>
    <w:p w:rsidR="00970723" w:rsidRDefault="00725F17" w:rsidP="00725F17">
      <w:r w:rsidRPr="00EA21DA">
        <w:rPr>
          <w:rFonts w:ascii="Times New Roman" w:eastAsia="標楷體" w:hAnsi="標楷體" w:cs="新細明體" w:hint="eastAsia"/>
          <w:kern w:val="0"/>
          <w:szCs w:val="24"/>
        </w:rPr>
        <w:t>小兒流鼻血的原因還有其他因素，包括腫瘤血液性疾病，因此兒童流鼻血特別是有反覆發作的現象時，均應該請耳鼻喉科醫師檢查與治療以便排除其他的原因。</w:t>
      </w:r>
      <w:bookmarkStart w:id="1" w:name="_GoBack"/>
      <w:bookmarkEnd w:id="1"/>
    </w:p>
    <w:sectPr w:rsidR="009707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17"/>
    <w:rsid w:val="00725F17"/>
    <w:rsid w:val="00970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F6947-8E54-498C-BC87-45F25810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F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2016-03-09T11:01:00Z</dcterms:created>
  <dcterms:modified xsi:type="dcterms:W3CDTF">2016-03-09T11:02:00Z</dcterms:modified>
</cp:coreProperties>
</file>