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CBF" w:rsidRDefault="00230CBF">
      <w:pPr>
        <w:spacing w:after="160"/>
        <w:jc w:val="center"/>
        <w:rPr>
          <w:rFonts w:ascii="標楷體"/>
          <w:b/>
          <w:sz w:val="36"/>
        </w:rPr>
      </w:pPr>
      <w:bookmarkStart w:id="0" w:name="_GoBack"/>
      <w:bookmarkEnd w:id="0"/>
      <w:r>
        <w:rPr>
          <w:rFonts w:ascii="標楷體" w:hint="eastAsia"/>
          <w:b/>
          <w:sz w:val="36"/>
        </w:rPr>
        <w:t>馬偕紀念醫院</w:t>
      </w:r>
      <w:r>
        <w:rPr>
          <w:rFonts w:ascii="標楷體"/>
          <w:b/>
          <w:sz w:val="36"/>
        </w:rPr>
        <w:t xml:space="preserve"> </w:t>
      </w:r>
      <w:r>
        <w:rPr>
          <w:rFonts w:ascii="標楷體" w:hint="eastAsia"/>
          <w:b/>
          <w:sz w:val="36"/>
        </w:rPr>
        <w:t>新藥申請藥品資料表</w:t>
      </w:r>
      <w:r>
        <w:rPr>
          <w:rFonts w:ascii="標楷體" w:hint="eastAsia"/>
          <w:b/>
          <w:sz w:val="36"/>
        </w:rPr>
        <w:br/>
      </w:r>
      <w:r>
        <w:rPr>
          <w:rFonts w:ascii="標楷體" w:hint="eastAsia"/>
          <w:b/>
          <w:color w:val="0000FF"/>
        </w:rPr>
        <w:t>(資料填寫請勿超過一頁，字體大小可自訂)</w:t>
      </w:r>
    </w:p>
    <w:p w:rsidR="00230CBF" w:rsidRDefault="00230CBF">
      <w:pPr>
        <w:numPr>
          <w:ilvl w:val="0"/>
          <w:numId w:val="1"/>
        </w:numPr>
        <w:tabs>
          <w:tab w:val="left" w:pos="4140"/>
        </w:tabs>
        <w:spacing w:before="200"/>
      </w:pPr>
      <w:r>
        <w:rPr>
          <w:rFonts w:hint="eastAsia"/>
        </w:rPr>
        <w:t>藥品資料</w:t>
      </w:r>
      <w:r>
        <w:tab/>
      </w:r>
      <w:r>
        <w:rPr>
          <w:rFonts w:hint="eastAsia"/>
        </w:rPr>
        <w:t>填表日期：</w:t>
      </w:r>
      <w:r>
        <w:t xml:space="preserve">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  <w:r>
        <w:t xml:space="preserve"> </w:t>
      </w:r>
    </w:p>
    <w:tbl>
      <w:tblPr>
        <w:tblW w:w="0" w:type="auto"/>
        <w:tblInd w:w="3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230CB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680" w:type="dxa"/>
            <w:tcBorders>
              <w:right w:val="nil"/>
            </w:tcBorders>
            <w:vAlign w:val="center"/>
          </w:tcPr>
          <w:p w:rsidR="00230CBF" w:rsidRDefault="00230CBF">
            <w:pPr>
              <w:spacing w:line="240" w:lineRule="auto"/>
              <w:ind w:left="57"/>
            </w:pPr>
            <w:r>
              <w:rPr>
                <w:rFonts w:hint="eastAsia"/>
              </w:rPr>
              <w:t>商品名：</w:t>
            </w:r>
            <w:r>
              <w:t>(</w:t>
            </w:r>
            <w:r>
              <w:rPr>
                <w:rFonts w:hint="eastAsia"/>
              </w:rPr>
              <w:t>英文</w:t>
            </w:r>
            <w:r>
              <w:t xml:space="preserve">) </w:t>
            </w:r>
          </w:p>
        </w:tc>
        <w:tc>
          <w:tcPr>
            <w:tcW w:w="4500" w:type="dxa"/>
            <w:tcBorders>
              <w:left w:val="nil"/>
            </w:tcBorders>
            <w:vAlign w:val="center"/>
          </w:tcPr>
          <w:p w:rsidR="00230CBF" w:rsidRDefault="00230CBF">
            <w:pPr>
              <w:spacing w:line="240" w:lineRule="auto"/>
              <w:ind w:left="57"/>
            </w:pPr>
            <w:r>
              <w:t>(</w:t>
            </w:r>
            <w:r>
              <w:rPr>
                <w:rFonts w:hint="eastAsia"/>
              </w:rPr>
              <w:t>中文</w:t>
            </w:r>
            <w:r>
              <w:t>)</w:t>
            </w:r>
          </w:p>
        </w:tc>
      </w:tr>
      <w:tr w:rsidR="00230CBF">
        <w:tblPrEx>
          <w:tblCellMar>
            <w:top w:w="0" w:type="dxa"/>
            <w:bottom w:w="0" w:type="dxa"/>
          </w:tblCellMar>
        </w:tblPrEx>
        <w:trPr>
          <w:cantSplit/>
          <w:trHeight w:hRule="exact" w:val="625"/>
        </w:trPr>
        <w:tc>
          <w:tcPr>
            <w:tcW w:w="9180" w:type="dxa"/>
            <w:gridSpan w:val="2"/>
          </w:tcPr>
          <w:p w:rsidR="00230CBF" w:rsidRDefault="00230CBF">
            <w:pPr>
              <w:spacing w:line="240" w:lineRule="auto"/>
              <w:ind w:left="57"/>
              <w:rPr>
                <w:rFonts w:hint="eastAsia"/>
              </w:rPr>
            </w:pPr>
            <w:r>
              <w:rPr>
                <w:rFonts w:hint="eastAsia"/>
              </w:rPr>
              <w:t>主成份</w:t>
            </w:r>
            <w:r>
              <w:t>(</w:t>
            </w:r>
            <w:r>
              <w:rPr>
                <w:rFonts w:hint="eastAsia"/>
              </w:rPr>
              <w:t>學名及含量</w:t>
            </w:r>
            <w:r>
              <w:t>)</w:t>
            </w:r>
          </w:p>
        </w:tc>
      </w:tr>
      <w:tr w:rsidR="00230CB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680" w:type="dxa"/>
            <w:tcBorders>
              <w:right w:val="nil"/>
            </w:tcBorders>
            <w:vAlign w:val="center"/>
          </w:tcPr>
          <w:p w:rsidR="00230CBF" w:rsidRDefault="00230CBF">
            <w:pPr>
              <w:spacing w:line="240" w:lineRule="auto"/>
              <w:ind w:left="57"/>
            </w:pPr>
            <w:r>
              <w:rPr>
                <w:rFonts w:hint="eastAsia"/>
              </w:rPr>
              <w:t>劑型</w:t>
            </w:r>
          </w:p>
        </w:tc>
        <w:tc>
          <w:tcPr>
            <w:tcW w:w="4500" w:type="dxa"/>
            <w:tcBorders>
              <w:left w:val="single" w:sz="6" w:space="0" w:color="auto"/>
            </w:tcBorders>
            <w:vAlign w:val="center"/>
          </w:tcPr>
          <w:p w:rsidR="00230CBF" w:rsidRDefault="00230CBF">
            <w:pPr>
              <w:spacing w:line="240" w:lineRule="auto"/>
              <w:ind w:left="57"/>
            </w:pPr>
            <w:r>
              <w:rPr>
                <w:rFonts w:hint="eastAsia"/>
              </w:rPr>
              <w:t>廠牌</w:t>
            </w:r>
          </w:p>
        </w:tc>
      </w:tr>
      <w:tr w:rsidR="00230CBF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9180" w:type="dxa"/>
            <w:gridSpan w:val="2"/>
            <w:vAlign w:val="center"/>
          </w:tcPr>
          <w:p w:rsidR="00230CBF" w:rsidRDefault="00230CBF">
            <w:pPr>
              <w:spacing w:line="240" w:lineRule="auto"/>
              <w:ind w:left="57"/>
            </w:pPr>
            <w:r>
              <w:rPr>
                <w:rFonts w:hint="eastAsia"/>
              </w:rPr>
              <w:t>藥理分類：</w:t>
            </w:r>
          </w:p>
        </w:tc>
      </w:tr>
      <w:tr w:rsidR="00230CB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680" w:type="dxa"/>
            <w:tcBorders>
              <w:right w:val="nil"/>
            </w:tcBorders>
            <w:vAlign w:val="center"/>
          </w:tcPr>
          <w:p w:rsidR="00230CBF" w:rsidRDefault="00230CBF">
            <w:pPr>
              <w:spacing w:line="240" w:lineRule="auto"/>
              <w:ind w:left="57"/>
            </w:pPr>
            <w:r>
              <w:rPr>
                <w:rFonts w:hint="eastAsia"/>
              </w:rPr>
              <w:t>健保碼</w:t>
            </w:r>
          </w:p>
        </w:tc>
        <w:tc>
          <w:tcPr>
            <w:tcW w:w="4500" w:type="dxa"/>
            <w:tcBorders>
              <w:left w:val="single" w:sz="6" w:space="0" w:color="auto"/>
            </w:tcBorders>
            <w:vAlign w:val="center"/>
          </w:tcPr>
          <w:p w:rsidR="00230CBF" w:rsidRDefault="00230CBF">
            <w:pPr>
              <w:spacing w:line="240" w:lineRule="auto"/>
              <w:ind w:left="57"/>
            </w:pPr>
            <w:r>
              <w:rPr>
                <w:rFonts w:hint="eastAsia"/>
              </w:rPr>
              <w:t>健保價</w:t>
            </w:r>
          </w:p>
        </w:tc>
      </w:tr>
      <w:tr w:rsidR="00230CBF">
        <w:tblPrEx>
          <w:tblCellMar>
            <w:top w:w="0" w:type="dxa"/>
            <w:bottom w:w="0" w:type="dxa"/>
          </w:tblCellMar>
        </w:tblPrEx>
        <w:trPr>
          <w:cantSplit/>
          <w:trHeight w:hRule="exact" w:val="1309"/>
        </w:trPr>
        <w:tc>
          <w:tcPr>
            <w:tcW w:w="9180" w:type="dxa"/>
            <w:gridSpan w:val="2"/>
          </w:tcPr>
          <w:p w:rsidR="00230CBF" w:rsidRDefault="00230CBF">
            <w:pPr>
              <w:spacing w:line="240" w:lineRule="auto"/>
              <w:ind w:left="57"/>
              <w:rPr>
                <w:rFonts w:hint="eastAsia"/>
                <w:color w:val="0000FF"/>
              </w:rPr>
            </w:pPr>
            <w:r>
              <w:rPr>
                <w:rFonts w:hint="eastAsia"/>
              </w:rPr>
              <w:t>衛</w:t>
            </w:r>
            <w:r w:rsidR="00DA56C9">
              <w:rPr>
                <w:rFonts w:hint="eastAsia"/>
              </w:rPr>
              <w:t>福部</w:t>
            </w:r>
            <w:r>
              <w:rPr>
                <w:rFonts w:hint="eastAsia"/>
              </w:rPr>
              <w:t>核准之適應症</w:t>
            </w:r>
            <w:r>
              <w:rPr>
                <w:rFonts w:hint="eastAsia"/>
                <w:color w:val="0000FF"/>
              </w:rPr>
              <w:t>(</w:t>
            </w:r>
            <w:r>
              <w:rPr>
                <w:rFonts w:hint="eastAsia"/>
                <w:b/>
                <w:color w:val="0000FF"/>
              </w:rPr>
              <w:t>須與藥品許可證一致</w:t>
            </w:r>
            <w:r>
              <w:rPr>
                <w:rFonts w:hint="eastAsia"/>
                <w:color w:val="0000FF"/>
              </w:rPr>
              <w:t>)</w:t>
            </w:r>
          </w:p>
          <w:p w:rsidR="00884128" w:rsidRDefault="00884128">
            <w:pPr>
              <w:spacing w:line="240" w:lineRule="auto"/>
              <w:ind w:left="57"/>
              <w:rPr>
                <w:rFonts w:hint="eastAsia"/>
                <w:color w:val="0000FF"/>
              </w:rPr>
            </w:pPr>
          </w:p>
          <w:p w:rsidR="00884128" w:rsidRDefault="00884128" w:rsidP="00884128">
            <w:pPr>
              <w:spacing w:line="240" w:lineRule="auto"/>
              <w:ind w:leftChars="24" w:left="58" w:firstLineChars="50" w:firstLine="120"/>
              <w:rPr>
                <w:rFonts w:hint="eastAsia"/>
              </w:rPr>
            </w:pPr>
            <w:r w:rsidRPr="00884128">
              <w:rPr>
                <w:rFonts w:hint="eastAsia"/>
              </w:rPr>
              <w:t>仿</w:t>
            </w:r>
            <w:r>
              <w:rPr>
                <w:rFonts w:hint="eastAsia"/>
              </w:rPr>
              <w:t>單記載適用於：</w:t>
            </w:r>
            <w:r>
              <w:rPr>
                <w:rFonts w:hint="eastAsia"/>
                <w:u w:val="single"/>
              </w:rPr>
              <w:t xml:space="preserve">   </w:t>
            </w:r>
            <w:r w:rsidRPr="00884128">
              <w:rPr>
                <w:rFonts w:hint="eastAsia"/>
              </w:rPr>
              <w:t>歲</w:t>
            </w:r>
            <w:r>
              <w:rPr>
                <w:rFonts w:hint="eastAsia"/>
              </w:rPr>
              <w:t>以上</w:t>
            </w:r>
          </w:p>
        </w:tc>
      </w:tr>
      <w:tr w:rsidR="00230CB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680" w:type="dxa"/>
            <w:tcBorders>
              <w:right w:val="nil"/>
            </w:tcBorders>
            <w:vAlign w:val="center"/>
          </w:tcPr>
          <w:p w:rsidR="00230CBF" w:rsidRDefault="00230CBF">
            <w:pPr>
              <w:spacing w:line="240" w:lineRule="auto"/>
              <w:ind w:left="57"/>
            </w:pPr>
            <w:r>
              <w:rPr>
                <w:rFonts w:hint="eastAsia"/>
              </w:rPr>
              <w:t>藥品許可證字號</w:t>
            </w:r>
          </w:p>
        </w:tc>
        <w:tc>
          <w:tcPr>
            <w:tcW w:w="4500" w:type="dxa"/>
            <w:tcBorders>
              <w:left w:val="single" w:sz="6" w:space="0" w:color="auto"/>
            </w:tcBorders>
            <w:vAlign w:val="center"/>
          </w:tcPr>
          <w:p w:rsidR="00230CBF" w:rsidRDefault="00230CBF">
            <w:pPr>
              <w:spacing w:line="240" w:lineRule="auto"/>
            </w:pPr>
            <w:r>
              <w:rPr>
                <w:rFonts w:hint="eastAsia"/>
              </w:rPr>
              <w:t>發證日期</w:t>
            </w:r>
          </w:p>
        </w:tc>
      </w:tr>
      <w:tr w:rsidR="00230CB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680" w:type="dxa"/>
            <w:tcBorders>
              <w:right w:val="nil"/>
            </w:tcBorders>
            <w:vAlign w:val="center"/>
          </w:tcPr>
          <w:p w:rsidR="00230CBF" w:rsidRDefault="00230CBF">
            <w:pPr>
              <w:spacing w:line="240" w:lineRule="auto"/>
              <w:ind w:left="57"/>
            </w:pPr>
            <w:r>
              <w:rPr>
                <w:rFonts w:hint="eastAsia"/>
              </w:rPr>
              <w:t>製造廠名稱</w:t>
            </w:r>
          </w:p>
        </w:tc>
        <w:tc>
          <w:tcPr>
            <w:tcW w:w="4500" w:type="dxa"/>
            <w:tcBorders>
              <w:left w:val="single" w:sz="6" w:space="0" w:color="auto"/>
            </w:tcBorders>
            <w:vAlign w:val="center"/>
          </w:tcPr>
          <w:p w:rsidR="00230CBF" w:rsidRDefault="00230CBF">
            <w:pPr>
              <w:spacing w:line="240" w:lineRule="auto"/>
            </w:pPr>
            <w:r>
              <w:rPr>
                <w:rFonts w:hint="eastAsia"/>
              </w:rPr>
              <w:t>產地</w:t>
            </w:r>
          </w:p>
        </w:tc>
      </w:tr>
    </w:tbl>
    <w:p w:rsidR="00230CBF" w:rsidRDefault="00230CBF">
      <w:pPr>
        <w:numPr>
          <w:ilvl w:val="0"/>
          <w:numId w:val="1"/>
        </w:numPr>
        <w:spacing w:before="120"/>
      </w:pPr>
      <w:r>
        <w:rPr>
          <w:rFonts w:hint="eastAsia"/>
        </w:rPr>
        <w:t>本品項是否經</w:t>
      </w:r>
      <w:r w:rsidR="00C428CA">
        <w:rPr>
          <w:rFonts w:hint="eastAsia"/>
        </w:rPr>
        <w:t>美國食品藥物管理局</w:t>
      </w:r>
      <w:r w:rsidR="00C428CA">
        <w:rPr>
          <w:rFonts w:hint="eastAsia"/>
        </w:rPr>
        <w:t>(FDA)</w:t>
      </w:r>
      <w:r w:rsidR="00C428CA">
        <w:rPr>
          <w:rFonts w:hint="eastAsia"/>
        </w:rPr>
        <w:t>或歐盟藥品審核機關</w:t>
      </w:r>
      <w:r w:rsidR="00C428CA">
        <w:rPr>
          <w:rFonts w:hint="eastAsia"/>
        </w:rPr>
        <w:t>(EMEA)</w:t>
      </w:r>
      <w:r>
        <w:rPr>
          <w:rFonts w:hint="eastAsia"/>
        </w:rPr>
        <w:t>核准上市</w:t>
      </w:r>
      <w:r>
        <w:rPr>
          <w:rFonts w:hint="eastAsia"/>
        </w:rPr>
        <w:br/>
        <w:t>(1)</w:t>
      </w:r>
      <w:r>
        <w:rPr>
          <w:rFonts w:hint="eastAsia"/>
        </w:rPr>
        <w:t>此成份是否在美國</w:t>
      </w:r>
      <w:r w:rsidR="00C428CA">
        <w:rPr>
          <w:rFonts w:hint="eastAsia"/>
        </w:rPr>
        <w:t>或歐盟</w:t>
      </w:r>
      <w:r>
        <w:rPr>
          <w:rFonts w:hint="eastAsia"/>
        </w:rPr>
        <w:t>使用：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 xml:space="preserve">             </w:t>
      </w:r>
      <w:r>
        <w:rPr>
          <w:rFonts w:hint="eastAsia"/>
        </w:rPr>
        <w:br/>
        <w:t>(2)</w:t>
      </w:r>
      <w:r>
        <w:rPr>
          <w:rFonts w:hint="eastAsia"/>
        </w:rPr>
        <w:t>此廠牌是否在美國</w:t>
      </w:r>
      <w:r w:rsidR="00C428CA">
        <w:rPr>
          <w:rFonts w:hint="eastAsia"/>
        </w:rPr>
        <w:t>或歐盟</w:t>
      </w:r>
      <w:r>
        <w:rPr>
          <w:rFonts w:hint="eastAsia"/>
        </w:rPr>
        <w:t>使用：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br/>
        <w:t>(3)</w:t>
      </w:r>
      <w:r>
        <w:rPr>
          <w:rFonts w:hint="eastAsia"/>
        </w:rPr>
        <w:t>將列舉何種證明文件</w:t>
      </w:r>
      <w:r>
        <w:rPr>
          <w:rFonts w:hint="eastAsia"/>
        </w:rPr>
        <w:t>(</w:t>
      </w:r>
      <w:r>
        <w:rPr>
          <w:rFonts w:hint="eastAsia"/>
        </w:rPr>
        <w:t>例：</w:t>
      </w:r>
      <w:r>
        <w:t>FDA</w:t>
      </w:r>
      <w:r w:rsidR="00C97239">
        <w:rPr>
          <w:rFonts w:hint="eastAsia"/>
        </w:rPr>
        <w:t>或</w:t>
      </w:r>
      <w:r w:rsidR="00C97239">
        <w:rPr>
          <w:rFonts w:hint="eastAsia"/>
        </w:rPr>
        <w:t>EMEA</w:t>
      </w:r>
      <w:r>
        <w:rPr>
          <w:rFonts w:hint="eastAsia"/>
        </w:rPr>
        <w:t>核准資料、其他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 xml:space="preserve">  </w:t>
      </w:r>
    </w:p>
    <w:p w:rsidR="00230CBF" w:rsidRDefault="00230CBF">
      <w:pPr>
        <w:numPr>
          <w:ilvl w:val="0"/>
          <w:numId w:val="1"/>
        </w:numPr>
        <w:tabs>
          <w:tab w:val="left" w:pos="1440"/>
          <w:tab w:val="left" w:pos="2340"/>
          <w:tab w:val="left" w:pos="3240"/>
          <w:tab w:val="left" w:pos="4140"/>
          <w:tab w:val="left" w:pos="5040"/>
          <w:tab w:val="left" w:pos="5940"/>
          <w:tab w:val="left" w:pos="7020"/>
          <w:tab w:val="left" w:pos="7920"/>
          <w:tab w:val="left" w:pos="8820"/>
        </w:tabs>
        <w:spacing w:before="120"/>
      </w:pPr>
      <w:r>
        <w:rPr>
          <w:rFonts w:hint="eastAsia"/>
        </w:rPr>
        <w:t>其他核准發售國家</w:t>
      </w:r>
      <w:r>
        <w:rPr>
          <w:rFonts w:hint="eastAsia"/>
        </w:rPr>
        <w:t>(</w:t>
      </w:r>
      <w:r>
        <w:rPr>
          <w:rFonts w:hint="eastAsia"/>
        </w:rPr>
        <w:t>請檢附證明文件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                                     </w:t>
      </w:r>
      <w:r>
        <w:rPr>
          <w:rFonts w:hint="eastAsia"/>
        </w:rPr>
        <w:br/>
      </w:r>
      <w:r>
        <w:rPr>
          <w:rFonts w:hint="eastAsia"/>
          <w:spacing w:val="-2"/>
        </w:rPr>
        <w:t>(1)</w:t>
      </w:r>
      <w:r>
        <w:rPr>
          <w:rFonts w:hint="eastAsia"/>
          <w:spacing w:val="-2"/>
        </w:rPr>
        <w:t>加拿大</w:t>
      </w:r>
      <w:r>
        <w:rPr>
          <w:rFonts w:hint="eastAsia"/>
          <w:spacing w:val="-2"/>
        </w:rPr>
        <w:t xml:space="preserve"> (2)</w:t>
      </w:r>
      <w:r>
        <w:rPr>
          <w:rFonts w:hint="eastAsia"/>
          <w:spacing w:val="-2"/>
        </w:rPr>
        <w:t>日本</w:t>
      </w:r>
      <w:r>
        <w:rPr>
          <w:rFonts w:hint="eastAsia"/>
          <w:spacing w:val="-2"/>
        </w:rPr>
        <w:t xml:space="preserve"> (3)</w:t>
      </w:r>
      <w:r>
        <w:rPr>
          <w:rFonts w:hint="eastAsia"/>
          <w:spacing w:val="-2"/>
        </w:rPr>
        <w:t>英國</w:t>
      </w:r>
      <w:r>
        <w:rPr>
          <w:rFonts w:hint="eastAsia"/>
          <w:spacing w:val="-2"/>
        </w:rPr>
        <w:t xml:space="preserve"> (4)</w:t>
      </w:r>
      <w:r>
        <w:rPr>
          <w:rFonts w:hint="eastAsia"/>
          <w:spacing w:val="-2"/>
        </w:rPr>
        <w:t>法國</w:t>
      </w:r>
      <w:r>
        <w:rPr>
          <w:rFonts w:hint="eastAsia"/>
          <w:spacing w:val="-2"/>
        </w:rPr>
        <w:t xml:space="preserve"> (5)</w:t>
      </w:r>
      <w:r>
        <w:rPr>
          <w:rFonts w:hint="eastAsia"/>
          <w:spacing w:val="-2"/>
        </w:rPr>
        <w:t>德國</w:t>
      </w:r>
      <w:r>
        <w:rPr>
          <w:rFonts w:hint="eastAsia"/>
          <w:spacing w:val="-2"/>
        </w:rPr>
        <w:t xml:space="preserve"> (6)</w:t>
      </w:r>
      <w:r>
        <w:rPr>
          <w:rFonts w:hint="eastAsia"/>
          <w:spacing w:val="-2"/>
        </w:rPr>
        <w:t>瑞士</w:t>
      </w:r>
      <w:r>
        <w:rPr>
          <w:rFonts w:hint="eastAsia"/>
          <w:spacing w:val="-2"/>
        </w:rPr>
        <w:t xml:space="preserve"> (7)</w:t>
      </w:r>
      <w:r>
        <w:rPr>
          <w:rFonts w:hint="eastAsia"/>
          <w:spacing w:val="-2"/>
        </w:rPr>
        <w:t>比利時</w:t>
      </w:r>
      <w:r>
        <w:rPr>
          <w:rFonts w:hint="eastAsia"/>
          <w:spacing w:val="-2"/>
        </w:rPr>
        <w:t xml:space="preserve"> (8)</w:t>
      </w:r>
      <w:r>
        <w:rPr>
          <w:rFonts w:hint="eastAsia"/>
          <w:spacing w:val="-2"/>
        </w:rPr>
        <w:t>澳洲</w:t>
      </w:r>
      <w:r>
        <w:rPr>
          <w:rFonts w:hint="eastAsia"/>
          <w:spacing w:val="-2"/>
        </w:rPr>
        <w:t xml:space="preserve"> (9)</w:t>
      </w:r>
      <w:r>
        <w:rPr>
          <w:rFonts w:hint="eastAsia"/>
          <w:spacing w:val="-2"/>
        </w:rPr>
        <w:t>瑞典</w:t>
      </w:r>
      <w:r>
        <w:rPr>
          <w:rFonts w:hint="eastAsia"/>
          <w:spacing w:val="-2"/>
        </w:rPr>
        <w:t xml:space="preserve"> (10)</w:t>
      </w:r>
      <w:r>
        <w:rPr>
          <w:rFonts w:hint="eastAsia"/>
          <w:spacing w:val="-2"/>
        </w:rPr>
        <w:t>其他</w:t>
      </w:r>
    </w:p>
    <w:p w:rsidR="00774948" w:rsidRDefault="00230CBF" w:rsidP="00E9330E">
      <w:pPr>
        <w:numPr>
          <w:ilvl w:val="0"/>
          <w:numId w:val="1"/>
        </w:numPr>
        <w:tabs>
          <w:tab w:val="left" w:pos="1260"/>
          <w:tab w:val="left" w:pos="2160"/>
          <w:tab w:val="left" w:pos="3600"/>
          <w:tab w:val="left" w:pos="5040"/>
          <w:tab w:val="left" w:pos="6480"/>
          <w:tab w:val="left" w:pos="7560"/>
          <w:tab w:val="left" w:pos="8100"/>
        </w:tabs>
        <w:spacing w:before="0"/>
        <w:rPr>
          <w:rFonts w:hint="eastAsia"/>
        </w:rPr>
      </w:pPr>
      <w:r>
        <w:rPr>
          <w:rFonts w:hint="eastAsia"/>
        </w:rPr>
        <w:t>請列舉已採用之醫學中心</w:t>
      </w:r>
      <w:r>
        <w:rPr>
          <w:rFonts w:hint="eastAsia"/>
        </w:rPr>
        <w:t>(</w:t>
      </w:r>
      <w:r>
        <w:rPr>
          <w:rFonts w:hint="eastAsia"/>
        </w:rPr>
        <w:t>須檢附</w:t>
      </w:r>
      <w:r w:rsidR="00255699">
        <w:rPr>
          <w:rFonts w:hint="eastAsia"/>
        </w:rPr>
        <w:t>近六個月的發票影本</w:t>
      </w:r>
      <w:r>
        <w:rPr>
          <w:rFonts w:hint="eastAsia"/>
        </w:rPr>
        <w:t>)</w:t>
      </w:r>
      <w:r>
        <w:t>：</w:t>
      </w:r>
      <w:r>
        <w:rPr>
          <w:rFonts w:hint="eastAsia"/>
          <w:u w:val="single"/>
        </w:rPr>
        <w:t xml:space="preserve">                                   </w:t>
      </w:r>
      <w:r>
        <w:rPr>
          <w:rFonts w:hint="eastAsia"/>
        </w:rPr>
        <w:t xml:space="preserve">    </w:t>
      </w:r>
      <w:r>
        <w:rPr>
          <w:rFonts w:hint="eastAsia"/>
        </w:rPr>
        <w:br/>
      </w:r>
      <w:r w:rsidRPr="0051125E">
        <w:rPr>
          <w:rFonts w:hint="eastAsia"/>
          <w:color w:val="000000"/>
        </w:rPr>
        <w:t>(1)</w:t>
      </w:r>
      <w:r w:rsidRPr="0051125E">
        <w:rPr>
          <w:rFonts w:hint="eastAsia"/>
          <w:color w:val="000000"/>
        </w:rPr>
        <w:t>台大</w:t>
      </w:r>
      <w:r w:rsidR="007B373B" w:rsidRPr="0051125E">
        <w:rPr>
          <w:rFonts w:hint="eastAsia"/>
          <w:color w:val="000000"/>
        </w:rPr>
        <w:t>(</w:t>
      </w:r>
      <w:r w:rsidR="007B373B" w:rsidRPr="0051125E">
        <w:rPr>
          <w:rFonts w:hint="eastAsia"/>
          <w:color w:val="000000"/>
        </w:rPr>
        <w:t>台北、新竹</w:t>
      </w:r>
      <w:r w:rsidR="007B373B" w:rsidRPr="0051125E">
        <w:rPr>
          <w:rFonts w:hint="eastAsia"/>
          <w:color w:val="000000"/>
        </w:rPr>
        <w:t xml:space="preserve">) </w:t>
      </w:r>
      <w:r w:rsidRPr="0051125E">
        <w:rPr>
          <w:rFonts w:hint="eastAsia"/>
          <w:color w:val="000000"/>
        </w:rPr>
        <w:t>(2)</w:t>
      </w:r>
      <w:r w:rsidRPr="0051125E">
        <w:rPr>
          <w:rFonts w:hint="eastAsia"/>
          <w:color w:val="000000"/>
        </w:rPr>
        <w:t>成大</w:t>
      </w:r>
      <w:r w:rsidRPr="0051125E">
        <w:rPr>
          <w:rFonts w:hint="eastAsia"/>
          <w:color w:val="000000"/>
        </w:rPr>
        <w:t>(3)</w:t>
      </w:r>
      <w:r w:rsidRPr="0051125E">
        <w:rPr>
          <w:rFonts w:hint="eastAsia"/>
          <w:color w:val="000000"/>
        </w:rPr>
        <w:t>榮總</w:t>
      </w:r>
      <w:r w:rsidRPr="0051125E">
        <w:rPr>
          <w:rFonts w:hint="eastAsia"/>
          <w:color w:val="000000"/>
        </w:rPr>
        <w:t>(</w:t>
      </w:r>
      <w:r w:rsidR="00826502" w:rsidRPr="0051125E">
        <w:rPr>
          <w:rFonts w:hint="eastAsia"/>
          <w:color w:val="000000"/>
        </w:rPr>
        <w:t>台北、</w:t>
      </w:r>
      <w:r w:rsidRPr="0051125E">
        <w:rPr>
          <w:rFonts w:hint="eastAsia"/>
          <w:color w:val="000000"/>
        </w:rPr>
        <w:t>台中</w:t>
      </w:r>
      <w:r w:rsidR="00826502" w:rsidRPr="0051125E">
        <w:rPr>
          <w:rFonts w:hint="eastAsia"/>
          <w:color w:val="000000"/>
        </w:rPr>
        <w:t>、</w:t>
      </w:r>
      <w:r w:rsidRPr="0051125E">
        <w:rPr>
          <w:rFonts w:hint="eastAsia"/>
          <w:color w:val="000000"/>
        </w:rPr>
        <w:t>高雄</w:t>
      </w:r>
      <w:r w:rsidR="00826502" w:rsidRPr="0051125E">
        <w:rPr>
          <w:rFonts w:hint="eastAsia"/>
          <w:color w:val="000000"/>
        </w:rPr>
        <w:t>)</w:t>
      </w:r>
      <w:r w:rsidRPr="0051125E">
        <w:rPr>
          <w:rFonts w:hint="eastAsia"/>
          <w:color w:val="000000"/>
        </w:rPr>
        <w:t>(</w:t>
      </w:r>
      <w:r w:rsidR="00826502" w:rsidRPr="0051125E">
        <w:rPr>
          <w:rFonts w:hint="eastAsia"/>
          <w:color w:val="000000"/>
        </w:rPr>
        <w:t>4</w:t>
      </w:r>
      <w:r w:rsidRPr="0051125E">
        <w:rPr>
          <w:rFonts w:hint="eastAsia"/>
          <w:color w:val="000000"/>
        </w:rPr>
        <w:t>)</w:t>
      </w:r>
      <w:r w:rsidRPr="0051125E">
        <w:rPr>
          <w:rFonts w:hint="eastAsia"/>
          <w:color w:val="000000"/>
        </w:rPr>
        <w:t>三總</w:t>
      </w:r>
      <w:r w:rsidRPr="0051125E">
        <w:rPr>
          <w:rFonts w:hint="eastAsia"/>
          <w:color w:val="000000"/>
        </w:rPr>
        <w:t>(</w:t>
      </w:r>
      <w:r w:rsidR="00826502" w:rsidRPr="0051125E">
        <w:rPr>
          <w:rFonts w:hint="eastAsia"/>
          <w:color w:val="000000"/>
        </w:rPr>
        <w:t>5</w:t>
      </w:r>
      <w:r w:rsidRPr="0051125E">
        <w:rPr>
          <w:rFonts w:hint="eastAsia"/>
          <w:color w:val="000000"/>
        </w:rPr>
        <w:t>)</w:t>
      </w:r>
      <w:r w:rsidRPr="0051125E">
        <w:rPr>
          <w:rFonts w:hint="eastAsia"/>
          <w:color w:val="000000"/>
        </w:rPr>
        <w:t>高醫</w:t>
      </w:r>
      <w:r w:rsidRPr="0051125E">
        <w:rPr>
          <w:rFonts w:hint="eastAsia"/>
          <w:color w:val="000000"/>
        </w:rPr>
        <w:t>(</w:t>
      </w:r>
      <w:r w:rsidR="00826502" w:rsidRPr="0051125E">
        <w:rPr>
          <w:rFonts w:hint="eastAsia"/>
          <w:color w:val="000000"/>
        </w:rPr>
        <w:t>6</w:t>
      </w:r>
      <w:r w:rsidRPr="0051125E">
        <w:rPr>
          <w:rFonts w:hint="eastAsia"/>
          <w:color w:val="000000"/>
        </w:rPr>
        <w:t>)</w:t>
      </w:r>
      <w:r w:rsidRPr="0051125E">
        <w:rPr>
          <w:rFonts w:hint="eastAsia"/>
          <w:color w:val="000000"/>
        </w:rPr>
        <w:t>中醫</w:t>
      </w:r>
      <w:r w:rsidRPr="0051125E">
        <w:rPr>
          <w:rFonts w:hint="eastAsia"/>
          <w:color w:val="000000"/>
        </w:rPr>
        <w:t>(</w:t>
      </w:r>
      <w:r w:rsidR="00826502" w:rsidRPr="0051125E">
        <w:rPr>
          <w:rFonts w:hint="eastAsia"/>
          <w:color w:val="000000"/>
        </w:rPr>
        <w:t>7</w:t>
      </w:r>
      <w:r w:rsidRPr="0051125E">
        <w:rPr>
          <w:rFonts w:hint="eastAsia"/>
          <w:color w:val="000000"/>
        </w:rPr>
        <w:t>)</w:t>
      </w:r>
      <w:r w:rsidRPr="0051125E">
        <w:rPr>
          <w:rFonts w:hint="eastAsia"/>
          <w:color w:val="000000"/>
        </w:rPr>
        <w:t>慈濟</w:t>
      </w:r>
      <w:r w:rsidR="00F21DD6" w:rsidRPr="0051125E">
        <w:rPr>
          <w:rFonts w:hint="eastAsia"/>
          <w:color w:val="000000"/>
        </w:rPr>
        <w:t>(</w:t>
      </w:r>
      <w:r w:rsidR="00BD1F50" w:rsidRPr="0051125E">
        <w:rPr>
          <w:rFonts w:hint="eastAsia"/>
          <w:color w:val="000000"/>
        </w:rPr>
        <w:t>台北、</w:t>
      </w:r>
      <w:r w:rsidR="00F21DD6" w:rsidRPr="0051125E">
        <w:rPr>
          <w:rFonts w:hint="eastAsia"/>
          <w:color w:val="000000"/>
        </w:rPr>
        <w:t>花蓮</w:t>
      </w:r>
      <w:r w:rsidR="00F21DD6" w:rsidRPr="0051125E">
        <w:rPr>
          <w:rFonts w:hint="eastAsia"/>
          <w:color w:val="000000"/>
        </w:rPr>
        <w:t>)</w:t>
      </w:r>
      <w:r w:rsidRPr="0051125E">
        <w:rPr>
          <w:rFonts w:hint="eastAsia"/>
          <w:color w:val="000000"/>
        </w:rPr>
        <w:t>(</w:t>
      </w:r>
      <w:r w:rsidR="00826502" w:rsidRPr="0051125E">
        <w:rPr>
          <w:rFonts w:hint="eastAsia"/>
          <w:color w:val="000000"/>
        </w:rPr>
        <w:t>8</w:t>
      </w:r>
      <w:r w:rsidRPr="0051125E">
        <w:rPr>
          <w:rFonts w:hint="eastAsia"/>
          <w:color w:val="000000"/>
        </w:rPr>
        <w:t>)</w:t>
      </w:r>
      <w:r w:rsidRPr="0051125E">
        <w:rPr>
          <w:rFonts w:hint="eastAsia"/>
          <w:color w:val="000000"/>
        </w:rPr>
        <w:t>彰基</w:t>
      </w:r>
      <w:r w:rsidR="00F21DD6" w:rsidRPr="0051125E">
        <w:rPr>
          <w:rFonts w:hint="eastAsia"/>
          <w:color w:val="000000"/>
        </w:rPr>
        <w:t>(</w:t>
      </w:r>
      <w:r w:rsidR="00F21DD6" w:rsidRPr="0051125E">
        <w:rPr>
          <w:rFonts w:hint="eastAsia"/>
          <w:color w:val="000000"/>
        </w:rPr>
        <w:t>總院</w:t>
      </w:r>
      <w:r w:rsidR="00F21DD6" w:rsidRPr="0051125E">
        <w:rPr>
          <w:rFonts w:hint="eastAsia"/>
          <w:color w:val="000000"/>
        </w:rPr>
        <w:t>)</w:t>
      </w:r>
      <w:r w:rsidRPr="0051125E">
        <w:rPr>
          <w:rFonts w:hint="eastAsia"/>
          <w:color w:val="000000"/>
        </w:rPr>
        <w:t>(</w:t>
      </w:r>
      <w:r w:rsidR="00826502" w:rsidRPr="0051125E">
        <w:rPr>
          <w:rFonts w:hint="eastAsia"/>
          <w:color w:val="000000"/>
        </w:rPr>
        <w:t>9</w:t>
      </w:r>
      <w:r w:rsidRPr="0051125E">
        <w:rPr>
          <w:rFonts w:hint="eastAsia"/>
          <w:color w:val="000000"/>
        </w:rPr>
        <w:t>)</w:t>
      </w:r>
      <w:r w:rsidRPr="0051125E">
        <w:rPr>
          <w:rFonts w:hint="eastAsia"/>
          <w:color w:val="000000"/>
        </w:rPr>
        <w:t>長庚</w:t>
      </w:r>
      <w:r w:rsidRPr="0051125E">
        <w:rPr>
          <w:rFonts w:hint="eastAsia"/>
          <w:color w:val="000000"/>
        </w:rPr>
        <w:t>(</w:t>
      </w:r>
      <w:r w:rsidR="00826502" w:rsidRPr="0051125E">
        <w:rPr>
          <w:rFonts w:hint="eastAsia"/>
          <w:color w:val="000000"/>
        </w:rPr>
        <w:t>高雄、</w:t>
      </w:r>
      <w:r w:rsidRPr="0051125E">
        <w:rPr>
          <w:rFonts w:hint="eastAsia"/>
          <w:color w:val="000000"/>
        </w:rPr>
        <w:t>林口</w:t>
      </w:r>
      <w:r w:rsidR="00826502" w:rsidRPr="0051125E">
        <w:rPr>
          <w:rFonts w:hint="eastAsia"/>
          <w:color w:val="000000"/>
        </w:rPr>
        <w:t>)</w:t>
      </w:r>
      <w:r w:rsidRPr="0051125E">
        <w:rPr>
          <w:rFonts w:hint="eastAsia"/>
          <w:color w:val="000000"/>
        </w:rPr>
        <w:t>(1</w:t>
      </w:r>
      <w:r w:rsidR="00826502" w:rsidRPr="0051125E">
        <w:rPr>
          <w:rFonts w:hint="eastAsia"/>
          <w:color w:val="000000"/>
        </w:rPr>
        <w:t>0</w:t>
      </w:r>
      <w:r w:rsidRPr="0051125E">
        <w:rPr>
          <w:rFonts w:hint="eastAsia"/>
          <w:color w:val="000000"/>
        </w:rPr>
        <w:t>)</w:t>
      </w:r>
      <w:r w:rsidRPr="0051125E">
        <w:rPr>
          <w:rFonts w:hint="eastAsia"/>
          <w:color w:val="000000"/>
        </w:rPr>
        <w:t>國泰</w:t>
      </w:r>
      <w:r w:rsidRPr="0051125E">
        <w:rPr>
          <w:rFonts w:hint="eastAsia"/>
          <w:color w:val="000000"/>
        </w:rPr>
        <w:t>(1</w:t>
      </w:r>
      <w:r w:rsidR="00826502" w:rsidRPr="0051125E">
        <w:rPr>
          <w:rFonts w:hint="eastAsia"/>
          <w:color w:val="000000"/>
        </w:rPr>
        <w:t>1</w:t>
      </w:r>
      <w:r w:rsidRPr="0051125E">
        <w:rPr>
          <w:rFonts w:hint="eastAsia"/>
          <w:color w:val="000000"/>
        </w:rPr>
        <w:t>)</w:t>
      </w:r>
      <w:r w:rsidRPr="0051125E">
        <w:rPr>
          <w:rFonts w:hint="eastAsia"/>
          <w:color w:val="000000"/>
        </w:rPr>
        <w:t>萬芳</w:t>
      </w:r>
      <w:r w:rsidRPr="0051125E">
        <w:rPr>
          <w:rFonts w:hint="eastAsia"/>
          <w:color w:val="000000"/>
        </w:rPr>
        <w:t>(1</w:t>
      </w:r>
      <w:r w:rsidR="00826502" w:rsidRPr="0051125E">
        <w:rPr>
          <w:rFonts w:hint="eastAsia"/>
          <w:color w:val="000000"/>
        </w:rPr>
        <w:t>2</w:t>
      </w:r>
      <w:r w:rsidRPr="0051125E">
        <w:rPr>
          <w:rFonts w:hint="eastAsia"/>
          <w:color w:val="000000"/>
        </w:rPr>
        <w:t>)</w:t>
      </w:r>
      <w:r w:rsidRPr="0051125E">
        <w:rPr>
          <w:rFonts w:hint="eastAsia"/>
          <w:color w:val="000000"/>
        </w:rPr>
        <w:t>奇美</w:t>
      </w:r>
      <w:r w:rsidRPr="0051125E">
        <w:rPr>
          <w:rFonts w:hint="eastAsia"/>
          <w:color w:val="000000"/>
        </w:rPr>
        <w:t>(1</w:t>
      </w:r>
      <w:r w:rsidR="00826502" w:rsidRPr="0051125E">
        <w:rPr>
          <w:rFonts w:hint="eastAsia"/>
          <w:color w:val="000000"/>
        </w:rPr>
        <w:t>3</w:t>
      </w:r>
      <w:r w:rsidRPr="0051125E">
        <w:rPr>
          <w:rFonts w:hint="eastAsia"/>
          <w:color w:val="000000"/>
        </w:rPr>
        <w:t>)</w:t>
      </w:r>
      <w:r w:rsidRPr="0051125E">
        <w:rPr>
          <w:rFonts w:hint="eastAsia"/>
          <w:color w:val="000000"/>
        </w:rPr>
        <w:t>新光</w:t>
      </w:r>
      <w:r w:rsidR="00E9330E" w:rsidRPr="0051125E">
        <w:rPr>
          <w:rFonts w:hint="eastAsia"/>
          <w:color w:val="000000"/>
        </w:rPr>
        <w:t>(1</w:t>
      </w:r>
      <w:r w:rsidR="00826502" w:rsidRPr="0051125E">
        <w:rPr>
          <w:rFonts w:hint="eastAsia"/>
          <w:color w:val="000000"/>
        </w:rPr>
        <w:t>4</w:t>
      </w:r>
      <w:r w:rsidR="00E9330E" w:rsidRPr="0051125E">
        <w:rPr>
          <w:rFonts w:hint="eastAsia"/>
          <w:color w:val="000000"/>
        </w:rPr>
        <w:t>)</w:t>
      </w:r>
      <w:r w:rsidR="00E9330E" w:rsidRPr="0051125E">
        <w:rPr>
          <w:rFonts w:hint="eastAsia"/>
          <w:color w:val="000000"/>
        </w:rPr>
        <w:t>中山</w:t>
      </w:r>
      <w:r w:rsidR="00E9330E" w:rsidRPr="0051125E">
        <w:rPr>
          <w:rFonts w:hint="eastAsia"/>
          <w:color w:val="000000"/>
        </w:rPr>
        <w:t>(1</w:t>
      </w:r>
      <w:r w:rsidR="00826502" w:rsidRPr="0051125E">
        <w:rPr>
          <w:rFonts w:hint="eastAsia"/>
          <w:color w:val="000000"/>
        </w:rPr>
        <w:t>5</w:t>
      </w:r>
      <w:r w:rsidR="00E9330E" w:rsidRPr="0051125E">
        <w:rPr>
          <w:rFonts w:hint="eastAsia"/>
          <w:color w:val="000000"/>
        </w:rPr>
        <w:t>)</w:t>
      </w:r>
      <w:r w:rsidR="00E9330E" w:rsidRPr="0051125E">
        <w:rPr>
          <w:rFonts w:hint="eastAsia"/>
          <w:color w:val="000000"/>
        </w:rPr>
        <w:t>亞東</w:t>
      </w:r>
      <w:r w:rsidR="007B373B" w:rsidRPr="0051125E">
        <w:rPr>
          <w:rFonts w:hint="eastAsia"/>
          <w:color w:val="000000"/>
        </w:rPr>
        <w:t>(16)</w:t>
      </w:r>
      <w:r w:rsidR="00414547" w:rsidRPr="0051125E">
        <w:rPr>
          <w:rFonts w:hint="eastAsia"/>
          <w:color w:val="000000"/>
        </w:rPr>
        <w:t>雙和</w:t>
      </w:r>
    </w:p>
    <w:p w:rsidR="00E9330E" w:rsidRDefault="00774948" w:rsidP="00774948">
      <w:pPr>
        <w:tabs>
          <w:tab w:val="left" w:pos="1260"/>
          <w:tab w:val="left" w:pos="2160"/>
          <w:tab w:val="left" w:pos="3600"/>
          <w:tab w:val="left" w:pos="5040"/>
          <w:tab w:val="left" w:pos="6480"/>
          <w:tab w:val="left" w:pos="7560"/>
          <w:tab w:val="left" w:pos="8100"/>
        </w:tabs>
        <w:spacing w:before="0"/>
        <w:rPr>
          <w:rFonts w:hint="eastAsia"/>
        </w:rPr>
      </w:pPr>
      <w:r>
        <w:rPr>
          <w:rFonts w:hint="eastAsia"/>
        </w:rPr>
        <w:t xml:space="preserve">   (</w:t>
      </w:r>
      <w:r>
        <w:rPr>
          <w:rFonts w:hint="eastAsia"/>
        </w:rPr>
        <w:t>依</w:t>
      </w:r>
      <w:r w:rsidR="00DA56C9">
        <w:rPr>
          <w:rFonts w:hint="eastAsia"/>
        </w:rPr>
        <w:t>衛福部</w:t>
      </w:r>
      <w:r>
        <w:rPr>
          <w:rFonts w:hint="eastAsia"/>
        </w:rPr>
        <w:t>公告為準</w:t>
      </w:r>
      <w:r>
        <w:rPr>
          <w:rFonts w:hint="eastAsia"/>
        </w:rPr>
        <w:t>)</w:t>
      </w:r>
    </w:p>
    <w:p w:rsidR="00230CBF" w:rsidRDefault="00230CBF">
      <w:pPr>
        <w:numPr>
          <w:ilvl w:val="0"/>
          <w:numId w:val="1"/>
        </w:numPr>
        <w:spacing w:before="0"/>
      </w:pPr>
      <w:r>
        <w:rPr>
          <w:rFonts w:hint="eastAsia"/>
        </w:rPr>
        <w:t>藥商資料</w:t>
      </w:r>
    </w:p>
    <w:tbl>
      <w:tblPr>
        <w:tblW w:w="0" w:type="auto"/>
        <w:tblInd w:w="3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80"/>
        <w:gridCol w:w="14"/>
        <w:gridCol w:w="3586"/>
      </w:tblGrid>
      <w:tr w:rsidR="00230CBF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5580" w:type="dxa"/>
            <w:tcBorders>
              <w:right w:val="nil"/>
            </w:tcBorders>
          </w:tcPr>
          <w:p w:rsidR="00230CBF" w:rsidRDefault="00230CBF">
            <w:pPr>
              <w:ind w:left="57"/>
            </w:pPr>
            <w:r>
              <w:rPr>
                <w:rFonts w:hint="eastAsia"/>
              </w:rPr>
              <w:t>公司名稱</w:t>
            </w:r>
          </w:p>
        </w:tc>
        <w:tc>
          <w:tcPr>
            <w:tcW w:w="3600" w:type="dxa"/>
            <w:gridSpan w:val="2"/>
            <w:tcBorders>
              <w:left w:val="single" w:sz="6" w:space="0" w:color="auto"/>
            </w:tcBorders>
          </w:tcPr>
          <w:p w:rsidR="00230CBF" w:rsidRDefault="00230CBF">
            <w:pPr>
              <w:ind w:left="57"/>
            </w:pPr>
            <w:r>
              <w:rPr>
                <w:rFonts w:hint="eastAsia"/>
              </w:rPr>
              <w:t>負責人</w:t>
            </w:r>
          </w:p>
        </w:tc>
      </w:tr>
      <w:tr w:rsidR="00230CBF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580" w:type="dxa"/>
            <w:tcBorders>
              <w:right w:val="nil"/>
            </w:tcBorders>
          </w:tcPr>
          <w:p w:rsidR="00230CBF" w:rsidRDefault="00230CBF">
            <w:pPr>
              <w:ind w:left="57"/>
            </w:pPr>
            <w:r>
              <w:rPr>
                <w:rFonts w:hint="eastAsia"/>
              </w:rPr>
              <w:t>地址</w:t>
            </w:r>
          </w:p>
        </w:tc>
        <w:tc>
          <w:tcPr>
            <w:tcW w:w="3600" w:type="dxa"/>
            <w:gridSpan w:val="2"/>
            <w:tcBorders>
              <w:left w:val="single" w:sz="6" w:space="0" w:color="auto"/>
            </w:tcBorders>
          </w:tcPr>
          <w:p w:rsidR="00230CBF" w:rsidRDefault="00230CBF">
            <w:pPr>
              <w:ind w:left="57"/>
            </w:pPr>
            <w:r>
              <w:rPr>
                <w:rFonts w:hint="eastAsia"/>
              </w:rPr>
              <w:t>電話</w:t>
            </w:r>
          </w:p>
        </w:tc>
      </w:tr>
      <w:tr w:rsidR="00230CBF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5580" w:type="dxa"/>
            <w:tcBorders>
              <w:right w:val="nil"/>
            </w:tcBorders>
          </w:tcPr>
          <w:p w:rsidR="00230CBF" w:rsidRDefault="00230CBF">
            <w:pPr>
              <w:ind w:left="57"/>
            </w:pPr>
            <w:r>
              <w:rPr>
                <w:rFonts w:hint="eastAsia"/>
              </w:rPr>
              <w:t>業務主管</w:t>
            </w:r>
          </w:p>
        </w:tc>
        <w:tc>
          <w:tcPr>
            <w:tcW w:w="3600" w:type="dxa"/>
            <w:gridSpan w:val="2"/>
            <w:tcBorders>
              <w:left w:val="single" w:sz="6" w:space="0" w:color="auto"/>
            </w:tcBorders>
          </w:tcPr>
          <w:p w:rsidR="00230CBF" w:rsidRDefault="00230CBF">
            <w:pPr>
              <w:ind w:left="57"/>
            </w:pPr>
            <w:r>
              <w:rPr>
                <w:rFonts w:hint="eastAsia"/>
              </w:rPr>
              <w:t>業務代表</w:t>
            </w:r>
          </w:p>
        </w:tc>
      </w:tr>
      <w:tr w:rsidR="00230CBF" w:rsidTr="00B052B6">
        <w:tblPrEx>
          <w:tblCellMar>
            <w:top w:w="0" w:type="dxa"/>
            <w:bottom w:w="0" w:type="dxa"/>
          </w:tblCellMar>
        </w:tblPrEx>
        <w:trPr>
          <w:trHeight w:hRule="exact" w:val="631"/>
        </w:trPr>
        <w:tc>
          <w:tcPr>
            <w:tcW w:w="5594" w:type="dxa"/>
            <w:gridSpan w:val="2"/>
          </w:tcPr>
          <w:p w:rsidR="00230CBF" w:rsidRDefault="00230CBF">
            <w:pPr>
              <w:ind w:left="57"/>
            </w:pPr>
            <w:r>
              <w:rPr>
                <w:rFonts w:hint="eastAsia"/>
              </w:rPr>
              <w:t>產品經理</w:t>
            </w:r>
          </w:p>
        </w:tc>
        <w:tc>
          <w:tcPr>
            <w:tcW w:w="3586" w:type="dxa"/>
          </w:tcPr>
          <w:p w:rsidR="00230CBF" w:rsidRDefault="00230CBF">
            <w:pPr>
              <w:ind w:left="57"/>
            </w:pPr>
            <w:r>
              <w:rPr>
                <w:rFonts w:hint="eastAsia"/>
              </w:rPr>
              <w:t>分機</w:t>
            </w:r>
          </w:p>
        </w:tc>
      </w:tr>
    </w:tbl>
    <w:p w:rsidR="00230CBF" w:rsidRDefault="00230CBF">
      <w:pPr>
        <w:tabs>
          <w:tab w:val="left" w:pos="6300"/>
        </w:tabs>
        <w:spacing w:before="120"/>
        <w:ind w:firstLine="357"/>
      </w:pPr>
      <w:r>
        <w:rPr>
          <w:rFonts w:hint="eastAsia"/>
        </w:rPr>
        <w:t>藥劑</w:t>
      </w:r>
      <w:r w:rsidR="00884128">
        <w:rPr>
          <w:rFonts w:hint="eastAsia"/>
        </w:rPr>
        <w:t>部</w:t>
      </w:r>
      <w:r>
        <w:rPr>
          <w:rFonts w:hint="eastAsia"/>
        </w:rPr>
        <w:t>聯絡電話：台北院區</w:t>
      </w:r>
      <w:r>
        <w:t>2243</w:t>
      </w:r>
      <w:r>
        <w:tab/>
      </w:r>
      <w:r>
        <w:rPr>
          <w:rFonts w:hint="eastAsia"/>
        </w:rPr>
        <w:t>藥師收件日期</w:t>
      </w:r>
      <w:r>
        <w:t xml:space="preserve">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sectPr w:rsidR="00230CBF">
      <w:pgSz w:w="11906" w:h="16838" w:code="9"/>
      <w:pgMar w:top="851" w:right="1021" w:bottom="567" w:left="130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4FC" w:rsidRDefault="007174FC" w:rsidP="00774948">
      <w:pPr>
        <w:spacing w:before="0" w:after="0" w:line="240" w:lineRule="auto"/>
      </w:pPr>
      <w:r>
        <w:separator/>
      </w:r>
    </w:p>
  </w:endnote>
  <w:endnote w:type="continuationSeparator" w:id="0">
    <w:p w:rsidR="007174FC" w:rsidRDefault="007174FC" w:rsidP="007749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4FC" w:rsidRDefault="007174FC" w:rsidP="00774948">
      <w:pPr>
        <w:spacing w:before="0" w:after="0" w:line="240" w:lineRule="auto"/>
      </w:pPr>
      <w:r>
        <w:separator/>
      </w:r>
    </w:p>
  </w:footnote>
  <w:footnote w:type="continuationSeparator" w:id="0">
    <w:p w:rsidR="007174FC" w:rsidRDefault="007174FC" w:rsidP="0077494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E4C6C2E"/>
    <w:multiLevelType w:val="hybridMultilevel"/>
    <w:tmpl w:val="BA8C23C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40"/>
        <w:lvlJc w:val="left"/>
        <w:pPr>
          <w:ind w:left="340" w:hanging="340"/>
        </w:pPr>
        <w:rPr>
          <w:rFonts w:ascii="Wingdings" w:hAnsi="Wingdings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00"/>
    <w:rsid w:val="00230CBF"/>
    <w:rsid w:val="00255699"/>
    <w:rsid w:val="002F2181"/>
    <w:rsid w:val="00406B4C"/>
    <w:rsid w:val="00414547"/>
    <w:rsid w:val="004173C8"/>
    <w:rsid w:val="00465367"/>
    <w:rsid w:val="0051125E"/>
    <w:rsid w:val="005A4914"/>
    <w:rsid w:val="005F53CB"/>
    <w:rsid w:val="00612778"/>
    <w:rsid w:val="00700112"/>
    <w:rsid w:val="007174FC"/>
    <w:rsid w:val="00727025"/>
    <w:rsid w:val="00774948"/>
    <w:rsid w:val="007B373B"/>
    <w:rsid w:val="007C48D2"/>
    <w:rsid w:val="00826502"/>
    <w:rsid w:val="00884128"/>
    <w:rsid w:val="00886D85"/>
    <w:rsid w:val="008D5556"/>
    <w:rsid w:val="009B0483"/>
    <w:rsid w:val="00B052B6"/>
    <w:rsid w:val="00B121C5"/>
    <w:rsid w:val="00B32000"/>
    <w:rsid w:val="00B809CC"/>
    <w:rsid w:val="00BD0B4E"/>
    <w:rsid w:val="00BD1F50"/>
    <w:rsid w:val="00C03B23"/>
    <w:rsid w:val="00C428CA"/>
    <w:rsid w:val="00C97239"/>
    <w:rsid w:val="00CB3FA9"/>
    <w:rsid w:val="00D13D21"/>
    <w:rsid w:val="00D14A16"/>
    <w:rsid w:val="00DA56C9"/>
    <w:rsid w:val="00DF3E1D"/>
    <w:rsid w:val="00E9330E"/>
    <w:rsid w:val="00F21DD6"/>
    <w:rsid w:val="00F26263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FEA5FD-9A6C-4E3B-B0A3-FD23CFE1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before="60" w:after="60" w:line="400" w:lineRule="atLeast"/>
      <w:textAlignment w:val="baseline"/>
    </w:pPr>
    <w:rPr>
      <w:rFonts w:eastAsia="標楷體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84128"/>
    <w:rPr>
      <w:rFonts w:ascii="Arial" w:eastAsia="新細明體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749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774948"/>
    <w:rPr>
      <w:rFonts w:eastAsia="標楷體"/>
    </w:rPr>
  </w:style>
  <w:style w:type="paragraph" w:styleId="a6">
    <w:name w:val="footer"/>
    <w:basedOn w:val="a"/>
    <w:link w:val="a7"/>
    <w:uiPriority w:val="99"/>
    <w:unhideWhenUsed/>
    <w:rsid w:val="007749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774948"/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>MMH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馬偕紀念醫院新藥申請表(醫師聯)</dc:title>
  <dc:subject/>
  <dc:creator>MMH</dc:creator>
  <cp:keywords/>
  <cp:lastModifiedBy>游學成      </cp:lastModifiedBy>
  <cp:revision>2</cp:revision>
  <cp:lastPrinted>2009-06-26T02:25:00Z</cp:lastPrinted>
  <dcterms:created xsi:type="dcterms:W3CDTF">2026-02-26T06:31:00Z</dcterms:created>
  <dcterms:modified xsi:type="dcterms:W3CDTF">2026-02-26T06:31:00Z</dcterms:modified>
</cp:coreProperties>
</file>