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1BE" w:rsidRDefault="00ED01BE" w:rsidP="007B7E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snapToGrid w:val="0"/>
        <w:spacing w:beforeLines="25" w:before="60" w:line="240" w:lineRule="atLeast"/>
        <w:jc w:val="center"/>
        <w:rPr>
          <w:rFonts w:eastAsia="標楷體"/>
          <w:b/>
          <w:color w:val="000000"/>
          <w:sz w:val="32"/>
        </w:rPr>
      </w:pPr>
      <w:r>
        <w:rPr>
          <w:rFonts w:eastAsia="標楷體" w:hint="eastAsia"/>
          <w:b/>
          <w:color w:val="000000"/>
          <w:sz w:val="32"/>
        </w:rPr>
        <w:t>馬</w:t>
      </w:r>
      <w:r>
        <w:rPr>
          <w:rFonts w:eastAsia="標楷體"/>
          <w:b/>
          <w:color w:val="000000"/>
          <w:sz w:val="32"/>
        </w:rPr>
        <w:t xml:space="preserve"> </w:t>
      </w:r>
      <w:r>
        <w:rPr>
          <w:rFonts w:eastAsia="標楷體" w:hint="eastAsia"/>
          <w:b/>
          <w:color w:val="000000"/>
          <w:sz w:val="32"/>
        </w:rPr>
        <w:t>偕</w:t>
      </w:r>
      <w:r>
        <w:rPr>
          <w:rFonts w:eastAsia="標楷體"/>
          <w:b/>
          <w:color w:val="000000"/>
          <w:sz w:val="32"/>
        </w:rPr>
        <w:t xml:space="preserve"> </w:t>
      </w:r>
      <w:r>
        <w:rPr>
          <w:rFonts w:eastAsia="標楷體" w:hint="eastAsia"/>
          <w:b/>
          <w:color w:val="000000"/>
          <w:sz w:val="32"/>
        </w:rPr>
        <w:t>紀</w:t>
      </w:r>
      <w:r>
        <w:rPr>
          <w:rFonts w:eastAsia="標楷體"/>
          <w:b/>
          <w:color w:val="000000"/>
          <w:sz w:val="32"/>
        </w:rPr>
        <w:t xml:space="preserve"> </w:t>
      </w:r>
      <w:r>
        <w:rPr>
          <w:rFonts w:eastAsia="標楷體" w:hint="eastAsia"/>
          <w:b/>
          <w:color w:val="000000"/>
          <w:sz w:val="32"/>
        </w:rPr>
        <w:t>念</w:t>
      </w:r>
      <w:r>
        <w:rPr>
          <w:rFonts w:eastAsia="標楷體"/>
          <w:b/>
          <w:color w:val="000000"/>
          <w:sz w:val="32"/>
        </w:rPr>
        <w:t xml:space="preserve"> </w:t>
      </w:r>
      <w:r>
        <w:rPr>
          <w:rFonts w:eastAsia="標楷體" w:hint="eastAsia"/>
          <w:b/>
          <w:color w:val="000000"/>
          <w:sz w:val="32"/>
        </w:rPr>
        <w:t>醫</w:t>
      </w:r>
      <w:r>
        <w:rPr>
          <w:rFonts w:eastAsia="標楷體"/>
          <w:b/>
          <w:color w:val="000000"/>
          <w:sz w:val="32"/>
        </w:rPr>
        <w:t xml:space="preserve"> </w:t>
      </w:r>
      <w:r>
        <w:rPr>
          <w:rFonts w:eastAsia="標楷體" w:hint="eastAsia"/>
          <w:b/>
          <w:color w:val="000000"/>
          <w:sz w:val="32"/>
        </w:rPr>
        <w:t>院</w:t>
      </w:r>
      <w:r>
        <w:rPr>
          <w:rFonts w:eastAsia="標楷體"/>
          <w:b/>
          <w:color w:val="000000"/>
          <w:sz w:val="32"/>
        </w:rPr>
        <w:br/>
      </w:r>
      <w:r w:rsidR="002B04CE" w:rsidRPr="002B04CE">
        <w:rPr>
          <w:rFonts w:ascii="標楷體" w:eastAsia="標楷體" w:hAnsi="標楷體" w:hint="eastAsia"/>
          <w:b/>
          <w:sz w:val="32"/>
          <w:szCs w:val="32"/>
        </w:rPr>
        <w:t>醫學保健品新品</w:t>
      </w:r>
      <w:r w:rsidRPr="002B04CE">
        <w:rPr>
          <w:rFonts w:ascii="標楷體" w:eastAsia="標楷體" w:hAnsi="標楷體" w:hint="eastAsia"/>
          <w:b/>
          <w:color w:val="000000"/>
          <w:sz w:val="32"/>
          <w:szCs w:val="32"/>
        </w:rPr>
        <w:t>申請規則摘要</w:t>
      </w:r>
    </w:p>
    <w:p w:rsidR="00991F89" w:rsidRPr="00991F89" w:rsidRDefault="00991F89" w:rsidP="007B7E72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snapToGrid w:val="0"/>
        <w:spacing w:beforeLines="25" w:before="60" w:line="240" w:lineRule="atLeast"/>
        <w:jc w:val="both"/>
        <w:rPr>
          <w:rFonts w:ascii="標楷體" w:eastAsia="標楷體" w:hAnsi="標楷體"/>
          <w:color w:val="000000"/>
        </w:rPr>
      </w:pPr>
      <w:r w:rsidRPr="00991F89">
        <w:rPr>
          <w:rFonts w:ascii="標楷體" w:eastAsia="標楷體" w:hAnsi="標楷體" w:hint="eastAsia"/>
        </w:rPr>
        <w:t>醫學保健品</w:t>
      </w:r>
      <w:r>
        <w:rPr>
          <w:rFonts w:ascii="標楷體" w:eastAsia="標楷體" w:hAnsi="標楷體" w:hint="eastAsia"/>
        </w:rPr>
        <w:t>定義</w:t>
      </w:r>
    </w:p>
    <w:p w:rsidR="00991F89" w:rsidRDefault="00991F89" w:rsidP="007B7E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snapToGrid w:val="0"/>
        <w:spacing w:beforeLines="25" w:before="60" w:line="240" w:lineRule="atLeast"/>
        <w:ind w:leftChars="100" w:left="360" w:hangingChars="50" w:hanging="120"/>
        <w:jc w:val="both"/>
        <w:rPr>
          <w:rFonts w:ascii="標楷體" w:eastAsia="標楷體" w:hAnsi="標楷體"/>
        </w:rPr>
      </w:pPr>
      <w:r w:rsidRPr="00991F89">
        <w:rPr>
          <w:rFonts w:ascii="標楷體" w:eastAsia="標楷體" w:hAnsi="標楷體" w:hint="eastAsia"/>
        </w:rPr>
        <w:t>『醫學保健品』係指</w:t>
      </w:r>
      <w:r w:rsidR="00902DC9">
        <w:rPr>
          <w:rFonts w:ascii="標楷體" w:eastAsia="標楷體" w:hAnsi="標楷體" w:hint="eastAsia"/>
        </w:rPr>
        <w:t>自費之</w:t>
      </w:r>
      <w:r w:rsidRPr="00991F89">
        <w:rPr>
          <w:rFonts w:ascii="標楷體" w:eastAsia="標楷體" w:hAnsi="標楷體" w:hint="eastAsia"/>
        </w:rPr>
        <w:t>『指示藥品</w:t>
      </w:r>
      <w:r w:rsidRPr="00991F89">
        <w:rPr>
          <w:rFonts w:ascii="標楷體" w:eastAsia="標楷體" w:hAnsi="標楷體"/>
        </w:rPr>
        <w:t>、</w:t>
      </w:r>
      <w:r w:rsidRPr="00991F89">
        <w:rPr>
          <w:rFonts w:ascii="標楷體" w:eastAsia="標楷體" w:hAnsi="標楷體" w:hint="eastAsia"/>
        </w:rPr>
        <w:t>成藥</w:t>
      </w:r>
      <w:r w:rsidRPr="00991F89">
        <w:rPr>
          <w:rFonts w:ascii="標楷體" w:eastAsia="標楷體" w:hAnsi="標楷體"/>
        </w:rPr>
        <w:t>、</w:t>
      </w:r>
      <w:r w:rsidRPr="00991F89">
        <w:rPr>
          <w:rFonts w:ascii="標楷體" w:eastAsia="標楷體" w:hAnsi="標楷體" w:hint="eastAsia"/>
        </w:rPr>
        <w:t>固有成方製劑</w:t>
      </w:r>
      <w:r w:rsidRPr="00991F89">
        <w:rPr>
          <w:rFonts w:ascii="標楷體" w:eastAsia="標楷體" w:hAnsi="標楷體"/>
        </w:rPr>
        <w:t>、</w:t>
      </w:r>
      <w:r w:rsidRPr="00991F89">
        <w:rPr>
          <w:rFonts w:ascii="標楷體" w:eastAsia="標楷體" w:hAnsi="標楷體" w:hint="eastAsia"/>
        </w:rPr>
        <w:t>機能性食品</w:t>
      </w:r>
      <w:r w:rsidRPr="00991F89">
        <w:rPr>
          <w:rFonts w:ascii="標楷體" w:eastAsia="標楷體" w:hAnsi="標楷體"/>
        </w:rPr>
        <w:t>、</w:t>
      </w:r>
      <w:r w:rsidRPr="00991F89">
        <w:rPr>
          <w:rFonts w:ascii="標楷體" w:eastAsia="標楷體" w:hAnsi="標楷體" w:hint="eastAsia"/>
        </w:rPr>
        <w:t>健康食品</w:t>
      </w:r>
      <w:r w:rsidRPr="00991F89">
        <w:rPr>
          <w:rFonts w:ascii="標楷體" w:eastAsia="標楷體" w:hAnsi="標楷體"/>
        </w:rPr>
        <w:t>、</w:t>
      </w:r>
      <w:r w:rsidRPr="00991F89">
        <w:rPr>
          <w:rFonts w:ascii="標楷體" w:eastAsia="標楷體" w:hAnsi="標楷體" w:hint="eastAsia"/>
        </w:rPr>
        <w:t>用藥醫材</w:t>
      </w:r>
      <w:r w:rsidR="002853A1" w:rsidRPr="00991F89">
        <w:rPr>
          <w:rFonts w:ascii="標楷體" w:eastAsia="標楷體" w:hAnsi="標楷體" w:hint="eastAsia"/>
        </w:rPr>
        <w:t>』</w:t>
      </w:r>
      <w:r w:rsidRPr="00991F89">
        <w:rPr>
          <w:rFonts w:ascii="標楷體" w:eastAsia="標楷體" w:hAnsi="標楷體" w:hint="eastAsia"/>
        </w:rPr>
        <w:t>等。</w:t>
      </w:r>
    </w:p>
    <w:p w:rsidR="00991F89" w:rsidRDefault="00991F89" w:rsidP="007B7E72">
      <w:pPr>
        <w:pStyle w:val="2"/>
        <w:tabs>
          <w:tab w:val="left" w:pos="240"/>
        </w:tabs>
        <w:snapToGrid w:val="0"/>
        <w:spacing w:beforeLines="25" w:before="60" w:after="0" w:line="240" w:lineRule="atLeast"/>
        <w:ind w:leftChars="100" w:left="720" w:hangingChars="200" w:hanging="480"/>
        <w:jc w:val="both"/>
      </w:pPr>
      <w:r>
        <w:rPr>
          <w:rFonts w:hint="eastAsia"/>
        </w:rPr>
        <w:t>一、『指示藥品』係指我國『具藥品字號的指示藥』。</w:t>
      </w:r>
    </w:p>
    <w:p w:rsidR="00991F89" w:rsidRDefault="00991F89" w:rsidP="007B7E72">
      <w:pPr>
        <w:pStyle w:val="2"/>
        <w:tabs>
          <w:tab w:val="left" w:pos="240"/>
        </w:tabs>
        <w:snapToGrid w:val="0"/>
        <w:spacing w:beforeLines="25" w:before="60" w:after="0" w:line="240" w:lineRule="atLeast"/>
        <w:ind w:leftChars="100" w:left="720" w:hangingChars="200" w:hanging="480"/>
        <w:jc w:val="both"/>
      </w:pPr>
      <w:r>
        <w:rPr>
          <w:rFonts w:hint="eastAsia"/>
        </w:rPr>
        <w:t>二、『成藥』係指我國『具成藥許可証字號』者。</w:t>
      </w:r>
    </w:p>
    <w:p w:rsidR="00991F89" w:rsidRDefault="00991F89" w:rsidP="007B7E72">
      <w:pPr>
        <w:pStyle w:val="2"/>
        <w:tabs>
          <w:tab w:val="left" w:pos="240"/>
        </w:tabs>
        <w:snapToGrid w:val="0"/>
        <w:spacing w:beforeLines="25" w:before="60" w:after="0" w:line="240" w:lineRule="atLeast"/>
        <w:ind w:leftChars="100" w:left="720" w:hangingChars="200" w:hanging="480"/>
        <w:jc w:val="both"/>
      </w:pPr>
      <w:r>
        <w:rPr>
          <w:rFonts w:hint="eastAsia"/>
        </w:rPr>
        <w:t>三、『</w:t>
      </w:r>
      <w:r w:rsidRPr="008018D1">
        <w:rPr>
          <w:rFonts w:hint="eastAsia"/>
        </w:rPr>
        <w:t>固有成方製劑</w:t>
      </w:r>
      <w:r>
        <w:rPr>
          <w:rFonts w:hint="eastAsia"/>
        </w:rPr>
        <w:t>』係指我國『藥事法』第十條所定『</w:t>
      </w:r>
      <w:r w:rsidRPr="008018D1">
        <w:rPr>
          <w:rFonts w:hint="eastAsia"/>
        </w:rPr>
        <w:t>固有成方製劑</w:t>
      </w:r>
      <w:r>
        <w:rPr>
          <w:rFonts w:hint="eastAsia"/>
        </w:rPr>
        <w:t>之定義』，即具有醫療效能之傳統中藥處方調製之方劑。</w:t>
      </w:r>
    </w:p>
    <w:p w:rsidR="00991F89" w:rsidRDefault="00991F89" w:rsidP="007B7E72">
      <w:pPr>
        <w:pStyle w:val="2"/>
        <w:tabs>
          <w:tab w:val="left" w:pos="240"/>
        </w:tabs>
        <w:snapToGrid w:val="0"/>
        <w:spacing w:beforeLines="25" w:before="60" w:after="0" w:line="240" w:lineRule="atLeast"/>
        <w:ind w:leftChars="100" w:left="720" w:hangingChars="200" w:hanging="480"/>
        <w:jc w:val="both"/>
      </w:pPr>
      <w:r>
        <w:rPr>
          <w:rFonts w:hint="eastAsia"/>
        </w:rPr>
        <w:t>四、『</w:t>
      </w:r>
      <w:r w:rsidRPr="0046153A">
        <w:rPr>
          <w:rFonts w:hint="eastAsia"/>
        </w:rPr>
        <w:t>健康食品</w:t>
      </w:r>
      <w:r>
        <w:rPr>
          <w:rFonts w:hint="eastAsia"/>
        </w:rPr>
        <w:t>』係指我國『健康食品法』中所定義的『</w:t>
      </w:r>
      <w:r w:rsidRPr="0046153A">
        <w:rPr>
          <w:rFonts w:hint="eastAsia"/>
        </w:rPr>
        <w:t>健康食品</w:t>
      </w:r>
      <w:r>
        <w:rPr>
          <w:rFonts w:hint="eastAsia"/>
        </w:rPr>
        <w:t>』。</w:t>
      </w:r>
    </w:p>
    <w:p w:rsidR="00991F89" w:rsidRDefault="003C4A32" w:rsidP="007B7E72">
      <w:pPr>
        <w:pStyle w:val="2"/>
        <w:tabs>
          <w:tab w:val="left" w:pos="240"/>
        </w:tabs>
        <w:snapToGrid w:val="0"/>
        <w:spacing w:beforeLines="25" w:before="60" w:after="0" w:line="240" w:lineRule="atLeast"/>
        <w:ind w:leftChars="100" w:left="720" w:hangingChars="200" w:hanging="480"/>
        <w:jc w:val="both"/>
      </w:pPr>
      <w:r>
        <w:rPr>
          <w:rFonts w:hint="eastAsia"/>
        </w:rPr>
        <w:t>五</w:t>
      </w:r>
      <w:r w:rsidR="00991F89">
        <w:rPr>
          <w:rFonts w:hint="eastAsia"/>
        </w:rPr>
        <w:t>、</w:t>
      </w:r>
      <w:r w:rsidR="00991F89" w:rsidRPr="00A85B0F">
        <w:rPr>
          <w:rFonts w:hint="eastAsia"/>
        </w:rPr>
        <w:t>『用藥醫材』係指『有助於提昇</w:t>
      </w:r>
      <w:r>
        <w:rPr>
          <w:rFonts w:hint="eastAsia"/>
        </w:rPr>
        <w:t>或輔助</w:t>
      </w:r>
      <w:r w:rsidR="00991F89" w:rsidRPr="00A85B0F">
        <w:rPr>
          <w:rFonts w:hint="eastAsia"/>
        </w:rPr>
        <w:t>藥品療效與安全有效使用藥品的醫療器材</w:t>
      </w:r>
      <w:r w:rsidR="00991F89" w:rsidRPr="00A85B0F">
        <w:t>、</w:t>
      </w:r>
      <w:r w:rsidR="00991F89" w:rsidRPr="00A85B0F">
        <w:rPr>
          <w:rFonts w:hint="eastAsia"/>
        </w:rPr>
        <w:t>輔助或監測器具或</w:t>
      </w:r>
      <w:r w:rsidRPr="00A85B0F">
        <w:rPr>
          <w:rFonts w:hint="eastAsia"/>
        </w:rPr>
        <w:t>『</w:t>
      </w:r>
      <w:r>
        <w:rPr>
          <w:rFonts w:hint="eastAsia"/>
        </w:rPr>
        <w:t>藥事法</w:t>
      </w:r>
      <w:r w:rsidRPr="00A85B0F">
        <w:rPr>
          <w:rFonts w:hint="eastAsia"/>
        </w:rPr>
        <w:t>』</w:t>
      </w:r>
      <w:r>
        <w:rPr>
          <w:rFonts w:hint="eastAsia"/>
        </w:rPr>
        <w:t>中所稱之</w:t>
      </w:r>
      <w:r w:rsidRPr="00A85B0F">
        <w:rPr>
          <w:rFonts w:hint="eastAsia"/>
        </w:rPr>
        <w:t>『</w:t>
      </w:r>
      <w:r>
        <w:rPr>
          <w:rFonts w:hint="eastAsia"/>
        </w:rPr>
        <w:t>醫療器</w:t>
      </w:r>
      <w:r w:rsidR="00991F89" w:rsidRPr="00A85B0F">
        <w:rPr>
          <w:rFonts w:hint="eastAsia"/>
        </w:rPr>
        <w:t>材』。</w:t>
      </w:r>
    </w:p>
    <w:p w:rsidR="003C4A32" w:rsidRPr="003C4A32" w:rsidRDefault="003C4A32" w:rsidP="007B7E72">
      <w:pPr>
        <w:pStyle w:val="2"/>
        <w:tabs>
          <w:tab w:val="left" w:pos="240"/>
        </w:tabs>
        <w:snapToGrid w:val="0"/>
        <w:spacing w:beforeLines="25" w:before="60" w:after="0" w:line="240" w:lineRule="atLeast"/>
        <w:ind w:leftChars="100" w:left="720" w:hangingChars="200" w:hanging="480"/>
        <w:jc w:val="both"/>
      </w:pPr>
      <w:r>
        <w:t>六、</w:t>
      </w:r>
      <w:r w:rsidRPr="00A85B0F">
        <w:rPr>
          <w:rFonts w:hint="eastAsia"/>
        </w:rPr>
        <w:t>『</w:t>
      </w:r>
      <w:r>
        <w:rPr>
          <w:rFonts w:hint="eastAsia"/>
        </w:rPr>
        <w:t>醫學美容保養品</w:t>
      </w:r>
      <w:r w:rsidRPr="00A85B0F">
        <w:rPr>
          <w:rFonts w:hint="eastAsia"/>
        </w:rPr>
        <w:t>』</w:t>
      </w:r>
      <w:r>
        <w:rPr>
          <w:rFonts w:hint="eastAsia"/>
        </w:rPr>
        <w:t>係指我國</w:t>
      </w:r>
      <w:r w:rsidRPr="00A85B0F">
        <w:rPr>
          <w:rFonts w:hint="eastAsia"/>
        </w:rPr>
        <w:t>『</w:t>
      </w:r>
      <w:r>
        <w:rPr>
          <w:rFonts w:hint="eastAsia"/>
        </w:rPr>
        <w:t>化妝品衛生管理條例</w:t>
      </w:r>
      <w:r w:rsidRPr="00A85B0F">
        <w:rPr>
          <w:rFonts w:hint="eastAsia"/>
        </w:rPr>
        <w:t>』</w:t>
      </w:r>
      <w:r>
        <w:rPr>
          <w:rFonts w:hint="eastAsia"/>
        </w:rPr>
        <w:t>中所定義的</w:t>
      </w:r>
      <w:r w:rsidRPr="00A85B0F">
        <w:rPr>
          <w:rFonts w:hint="eastAsia"/>
        </w:rPr>
        <w:t>『</w:t>
      </w:r>
      <w:r>
        <w:rPr>
          <w:rFonts w:hint="eastAsia"/>
        </w:rPr>
        <w:t>化妝品</w:t>
      </w:r>
      <w:r w:rsidRPr="00A85B0F">
        <w:rPr>
          <w:rFonts w:hint="eastAsia"/>
        </w:rPr>
        <w:t>』</w:t>
      </w:r>
      <w:r>
        <w:rPr>
          <w:rFonts w:hint="eastAsia"/>
        </w:rPr>
        <w:t>。</w:t>
      </w:r>
    </w:p>
    <w:p w:rsidR="00ED01BE" w:rsidRDefault="002B04CE" w:rsidP="007B7E72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snapToGrid w:val="0"/>
        <w:spacing w:beforeLines="25" w:before="60" w:line="240" w:lineRule="atLeast"/>
        <w:jc w:val="both"/>
        <w:rPr>
          <w:rFonts w:eastAsia="標楷體"/>
          <w:color w:val="000000"/>
        </w:rPr>
      </w:pPr>
      <w:r w:rsidRPr="00681DD3">
        <w:rPr>
          <w:rFonts w:ascii="標楷體" w:eastAsia="標楷體" w:hAnsi="標楷體" w:hint="eastAsia"/>
          <w:szCs w:val="24"/>
        </w:rPr>
        <w:t>醫學</w:t>
      </w:r>
      <w:r w:rsidRPr="008D541F">
        <w:rPr>
          <w:rFonts w:ascii="標楷體" w:eastAsia="標楷體" w:hAnsi="標楷體" w:hint="eastAsia"/>
        </w:rPr>
        <w:t>保健</w:t>
      </w:r>
      <w:r w:rsidRPr="00681DD3">
        <w:rPr>
          <w:rFonts w:ascii="標楷體" w:eastAsia="標楷體" w:hAnsi="標楷體" w:hint="eastAsia"/>
          <w:szCs w:val="24"/>
        </w:rPr>
        <w:t>品新品</w:t>
      </w:r>
      <w:r w:rsidR="00ED01BE">
        <w:rPr>
          <w:rFonts w:eastAsia="標楷體" w:hint="eastAsia"/>
          <w:color w:val="000000"/>
        </w:rPr>
        <w:t>申請者資格</w:t>
      </w:r>
    </w:p>
    <w:p w:rsidR="00ED01BE" w:rsidRDefault="00681DD3" w:rsidP="007B7E72">
      <w:pPr>
        <w:pStyle w:val="2"/>
        <w:tabs>
          <w:tab w:val="left" w:pos="240"/>
        </w:tabs>
        <w:snapToGrid w:val="0"/>
        <w:spacing w:beforeLines="25" w:before="60" w:after="0" w:line="240" w:lineRule="atLeast"/>
        <w:ind w:leftChars="100" w:left="720" w:hangingChars="200" w:hanging="480"/>
        <w:jc w:val="both"/>
      </w:pPr>
      <w:r>
        <w:rPr>
          <w:rFonts w:hint="eastAsia"/>
        </w:rPr>
        <w:t>一、</w:t>
      </w:r>
      <w:r w:rsidR="00FE5DC4" w:rsidRPr="00FE5DC4">
        <w:rPr>
          <w:rFonts w:hint="eastAsia"/>
        </w:rPr>
        <w:t>凡醫師、藥師、營養師、護理師等具醫療相關執照者，可備好相關佐證資料後提出新品申請，非醫師部分每次每個成本中心可提一種新品，醫師則以次專科為單位，每三位主治醫師可提一種新品，主治醫師不足三人者以三人計。</w:t>
      </w:r>
    </w:p>
    <w:p w:rsidR="00681DD3" w:rsidRDefault="00681DD3" w:rsidP="007B7E72">
      <w:pPr>
        <w:pStyle w:val="2"/>
        <w:tabs>
          <w:tab w:val="left" w:pos="240"/>
        </w:tabs>
        <w:snapToGrid w:val="0"/>
        <w:spacing w:beforeLines="25" w:before="60" w:after="0" w:line="240" w:lineRule="atLeast"/>
        <w:ind w:leftChars="100" w:left="720" w:hangingChars="200" w:hanging="480"/>
        <w:jc w:val="both"/>
      </w:pPr>
      <w:r>
        <w:rPr>
          <w:rFonts w:hint="eastAsia"/>
        </w:rPr>
        <w:t>二、『指示藥</w:t>
      </w:r>
      <w:r w:rsidRPr="00C30935">
        <w:t>、</w:t>
      </w:r>
      <w:r w:rsidRPr="00C30935">
        <w:rPr>
          <w:rFonts w:hint="eastAsia"/>
        </w:rPr>
        <w:t>成藥</w:t>
      </w:r>
      <w:r w:rsidRPr="00C30935">
        <w:t>、</w:t>
      </w:r>
      <w:r w:rsidRPr="00C30935">
        <w:rPr>
          <w:rFonts w:hint="eastAsia"/>
        </w:rPr>
        <w:t>固有成方製劑</w:t>
      </w:r>
      <w:r>
        <w:rPr>
          <w:rFonts w:hint="eastAsia"/>
        </w:rPr>
        <w:t>』限由醫師</w:t>
      </w:r>
      <w:r w:rsidRPr="00C30935">
        <w:rPr>
          <w:rFonts w:hint="eastAsia"/>
        </w:rPr>
        <w:t>或</w:t>
      </w:r>
      <w:r>
        <w:rPr>
          <w:rFonts w:hint="eastAsia"/>
        </w:rPr>
        <w:t>藥師提出。</w:t>
      </w:r>
    </w:p>
    <w:p w:rsidR="00681DD3" w:rsidRDefault="00681DD3" w:rsidP="007B7E72">
      <w:pPr>
        <w:pStyle w:val="2"/>
        <w:tabs>
          <w:tab w:val="left" w:pos="240"/>
        </w:tabs>
        <w:snapToGrid w:val="0"/>
        <w:spacing w:beforeLines="25" w:before="60" w:after="0" w:line="240" w:lineRule="atLeast"/>
        <w:ind w:leftChars="100" w:left="720" w:hangingChars="200" w:hanging="480"/>
        <w:jc w:val="both"/>
      </w:pPr>
      <w:r>
        <w:rPr>
          <w:rFonts w:hint="eastAsia"/>
        </w:rPr>
        <w:t>三、『</w:t>
      </w:r>
      <w:r w:rsidRPr="0046153A">
        <w:rPr>
          <w:rFonts w:hint="eastAsia"/>
        </w:rPr>
        <w:t>健康食品</w:t>
      </w:r>
      <w:r>
        <w:rPr>
          <w:rFonts w:hint="eastAsia"/>
        </w:rPr>
        <w:t>』限由醫師</w:t>
      </w:r>
      <w:r w:rsidRPr="00C30935">
        <w:t>、</w:t>
      </w:r>
      <w:r>
        <w:rPr>
          <w:rFonts w:hint="eastAsia"/>
        </w:rPr>
        <w:t>藥師</w:t>
      </w:r>
      <w:r w:rsidRPr="00C30935">
        <w:rPr>
          <w:rFonts w:hint="eastAsia"/>
        </w:rPr>
        <w:t>與營養師</w:t>
      </w:r>
      <w:r>
        <w:rPr>
          <w:rFonts w:hint="eastAsia"/>
        </w:rPr>
        <w:t>提出。</w:t>
      </w:r>
    </w:p>
    <w:p w:rsidR="00681DD3" w:rsidRDefault="00D02FE8" w:rsidP="007B7E72">
      <w:pPr>
        <w:pStyle w:val="2"/>
        <w:tabs>
          <w:tab w:val="left" w:pos="240"/>
        </w:tabs>
        <w:snapToGrid w:val="0"/>
        <w:spacing w:beforeLines="25" w:before="60" w:after="0" w:line="240" w:lineRule="atLeast"/>
        <w:ind w:leftChars="100" w:left="720" w:hangingChars="200" w:hanging="480"/>
        <w:jc w:val="both"/>
      </w:pPr>
      <w:r>
        <w:rPr>
          <w:rFonts w:hint="eastAsia"/>
        </w:rPr>
        <w:t>四</w:t>
      </w:r>
      <w:r w:rsidR="00681DD3">
        <w:rPr>
          <w:rFonts w:hint="eastAsia"/>
        </w:rPr>
        <w:t>、</w:t>
      </w:r>
      <w:r w:rsidR="00681DD3" w:rsidRPr="00C30935">
        <w:rPr>
          <w:rFonts w:hint="eastAsia"/>
        </w:rPr>
        <w:t>『用藥醫材』</w:t>
      </w:r>
      <w:r>
        <w:rPr>
          <w:rFonts w:hint="eastAsia"/>
        </w:rPr>
        <w:t>、『維他命類機能性食品』、『醫學美容保養品』</w:t>
      </w:r>
      <w:r w:rsidRPr="00D02FE8">
        <w:rPr>
          <w:rFonts w:hint="eastAsia"/>
        </w:rPr>
        <w:t>限由具醫療相關執照者提出</w:t>
      </w:r>
      <w:r w:rsidR="00681DD3">
        <w:rPr>
          <w:rFonts w:hint="eastAsia"/>
        </w:rPr>
        <w:t>。</w:t>
      </w:r>
    </w:p>
    <w:p w:rsidR="00D02FE8" w:rsidRPr="00D02FE8" w:rsidRDefault="00D02FE8" w:rsidP="007B7E72">
      <w:pPr>
        <w:pStyle w:val="2"/>
        <w:tabs>
          <w:tab w:val="left" w:pos="240"/>
        </w:tabs>
        <w:snapToGrid w:val="0"/>
        <w:spacing w:beforeLines="25" w:before="60" w:after="0" w:line="240" w:lineRule="atLeast"/>
        <w:ind w:leftChars="100" w:left="720" w:hangingChars="200" w:hanging="480"/>
        <w:jc w:val="both"/>
      </w:pPr>
      <w:r w:rsidRPr="00D02FE8">
        <w:rPr>
          <w:rFonts w:hint="eastAsia"/>
        </w:rPr>
        <w:t>五、院內自行研發產品由研發單位提出申請。</w:t>
      </w:r>
    </w:p>
    <w:p w:rsidR="00D02FE8" w:rsidRDefault="00D02FE8" w:rsidP="007B7E72">
      <w:pPr>
        <w:pStyle w:val="2"/>
        <w:tabs>
          <w:tab w:val="left" w:pos="240"/>
        </w:tabs>
        <w:snapToGrid w:val="0"/>
        <w:spacing w:beforeLines="25" w:before="60" w:after="0" w:line="240" w:lineRule="atLeast"/>
        <w:ind w:leftChars="100" w:left="720" w:hangingChars="200" w:hanging="480"/>
        <w:jc w:val="both"/>
      </w:pPr>
      <w:r w:rsidRPr="00D02FE8">
        <w:rPr>
          <w:rFonts w:hint="eastAsia"/>
        </w:rPr>
        <w:t>六、新品提出須經課長級</w:t>
      </w:r>
      <w:r w:rsidRPr="00D02FE8">
        <w:rPr>
          <w:rFonts w:hint="eastAsia"/>
        </w:rPr>
        <w:t>(</w:t>
      </w:r>
      <w:r w:rsidRPr="00D02FE8">
        <w:rPr>
          <w:rFonts w:hint="eastAsia"/>
        </w:rPr>
        <w:t>或技術主任或護理長</w:t>
      </w:r>
      <w:r w:rsidRPr="00D02FE8">
        <w:rPr>
          <w:rFonts w:hint="eastAsia"/>
        </w:rPr>
        <w:t>)</w:t>
      </w:r>
      <w:r w:rsidRPr="00D02FE8">
        <w:rPr>
          <w:rFonts w:hint="eastAsia"/>
        </w:rPr>
        <w:t>以上</w:t>
      </w:r>
      <w:r w:rsidRPr="00D02FE8">
        <w:rPr>
          <w:rFonts w:hint="eastAsia"/>
        </w:rPr>
        <w:t>(</w:t>
      </w:r>
      <w:r w:rsidRPr="00D02FE8">
        <w:rPr>
          <w:rFonts w:hint="eastAsia"/>
        </w:rPr>
        <w:t>含</w:t>
      </w:r>
      <w:r w:rsidRPr="00D02FE8">
        <w:rPr>
          <w:rFonts w:hint="eastAsia"/>
        </w:rPr>
        <w:t>)</w:t>
      </w:r>
      <w:r w:rsidRPr="00D02FE8">
        <w:rPr>
          <w:rFonts w:hint="eastAsia"/>
        </w:rPr>
        <w:t>主管同意方得提出新品申請。</w:t>
      </w:r>
    </w:p>
    <w:p w:rsidR="00D02FE8" w:rsidRDefault="00D02FE8" w:rsidP="007B7E72">
      <w:pPr>
        <w:pStyle w:val="2"/>
        <w:tabs>
          <w:tab w:val="left" w:pos="240"/>
        </w:tabs>
        <w:snapToGrid w:val="0"/>
        <w:spacing w:beforeLines="25" w:before="60" w:after="0" w:line="240" w:lineRule="atLeast"/>
        <w:ind w:leftChars="100" w:left="720" w:hangingChars="200" w:hanging="480"/>
        <w:jc w:val="both"/>
      </w:pPr>
      <w:r w:rsidRPr="00D02FE8">
        <w:rPr>
          <w:rFonts w:hint="eastAsia"/>
        </w:rPr>
        <w:t>七、藥劑部主任得適時提供具醫學保健與經濟價值之產品，經主席核可後，提出專案新品</w:t>
      </w:r>
      <w:r>
        <w:rPr>
          <w:rFonts w:hint="eastAsia"/>
        </w:rPr>
        <w:t>。</w:t>
      </w:r>
    </w:p>
    <w:p w:rsidR="00640248" w:rsidRPr="00640248" w:rsidRDefault="00640248" w:rsidP="007B7E72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snapToGrid w:val="0"/>
        <w:spacing w:beforeLines="25" w:before="60" w:line="240" w:lineRule="atLeast"/>
        <w:jc w:val="both"/>
        <w:rPr>
          <w:rFonts w:ascii="標楷體" w:eastAsia="標楷體" w:hAnsi="標楷體"/>
        </w:rPr>
      </w:pPr>
      <w:r w:rsidRPr="00640248">
        <w:rPr>
          <w:rFonts w:ascii="標楷體" w:eastAsia="標楷體" w:hAnsi="標楷體"/>
        </w:rPr>
        <w:t>申請方法</w:t>
      </w:r>
    </w:p>
    <w:p w:rsidR="007E10CC" w:rsidRPr="00E139F2" w:rsidRDefault="007E10CC" w:rsidP="007B7E72">
      <w:pPr>
        <w:pStyle w:val="2"/>
        <w:tabs>
          <w:tab w:val="left" w:pos="240"/>
        </w:tabs>
        <w:snapToGrid w:val="0"/>
        <w:spacing w:beforeLines="25" w:before="60" w:after="0" w:line="240" w:lineRule="atLeast"/>
        <w:ind w:leftChars="100" w:left="720" w:hangingChars="200" w:hanging="480"/>
        <w:jc w:val="both"/>
        <w:rPr>
          <w:b/>
          <w:u w:val="single"/>
        </w:rPr>
      </w:pPr>
      <w:r w:rsidRPr="00E139F2">
        <w:rPr>
          <w:rFonts w:hint="eastAsia"/>
          <w:b/>
          <w:u w:val="single"/>
        </w:rPr>
        <w:t>一、新品</w:t>
      </w:r>
      <w:r w:rsidRPr="00E139F2">
        <w:rPr>
          <w:rFonts w:hint="eastAsia"/>
          <w:b/>
          <w:u w:val="single"/>
        </w:rPr>
        <w:t>(</w:t>
      </w:r>
      <w:r w:rsidRPr="00E139F2">
        <w:rPr>
          <w:rFonts w:hint="eastAsia"/>
          <w:b/>
          <w:u w:val="single"/>
        </w:rPr>
        <w:t>不含醫學美容保養品</w:t>
      </w:r>
      <w:r w:rsidRPr="00E139F2">
        <w:rPr>
          <w:rFonts w:hint="eastAsia"/>
          <w:b/>
          <w:u w:val="single"/>
        </w:rPr>
        <w:t>)</w:t>
      </w:r>
      <w:r w:rsidRPr="00E139F2">
        <w:rPr>
          <w:rFonts w:hint="eastAsia"/>
          <w:b/>
          <w:u w:val="single"/>
        </w:rPr>
        <w:t>：</w:t>
      </w:r>
    </w:p>
    <w:p w:rsidR="007E10CC" w:rsidRDefault="007E10CC" w:rsidP="00E111AF">
      <w:pPr>
        <w:pStyle w:val="2"/>
        <w:tabs>
          <w:tab w:val="clear" w:pos="793"/>
          <w:tab w:val="left" w:pos="240"/>
          <w:tab w:val="left" w:pos="426"/>
        </w:tabs>
        <w:snapToGrid w:val="0"/>
        <w:spacing w:beforeLines="25" w:before="60" w:after="0" w:line="240" w:lineRule="atLeast"/>
        <w:ind w:leftChars="218" w:left="665" w:hangingChars="59" w:hanging="142"/>
        <w:jc w:val="both"/>
      </w:pPr>
      <w:r>
        <w:rPr>
          <w:rFonts w:hint="eastAsia"/>
        </w:rPr>
        <w:t>1.</w:t>
      </w:r>
      <w:r>
        <w:rPr>
          <w:rFonts w:hint="eastAsia"/>
        </w:rPr>
        <w:t>申請廠商請填寫『醫學保健品新品申請表』，由申請者</w:t>
      </w:r>
      <w:r>
        <w:rPr>
          <w:rFonts w:hint="eastAsia"/>
        </w:rPr>
        <w:t>(</w:t>
      </w:r>
      <w:r>
        <w:rPr>
          <w:rFonts w:hint="eastAsia"/>
        </w:rPr>
        <w:t>院內員工</w:t>
      </w:r>
      <w:r>
        <w:rPr>
          <w:rFonts w:hint="eastAsia"/>
        </w:rPr>
        <w:t>)</w:t>
      </w:r>
      <w:r w:rsidR="008E1933">
        <w:rPr>
          <w:rFonts w:hint="eastAsia"/>
        </w:rPr>
        <w:t>以</w:t>
      </w:r>
      <w:r>
        <w:rPr>
          <w:rFonts w:hint="eastAsia"/>
        </w:rPr>
        <w:t>OA</w:t>
      </w:r>
      <w:r>
        <w:rPr>
          <w:rFonts w:hint="eastAsia"/>
        </w:rPr>
        <w:t>電子公文系統</w:t>
      </w:r>
      <w:r>
        <w:rPr>
          <w:rFonts w:hint="eastAsia"/>
        </w:rPr>
        <w:t>(</w:t>
      </w:r>
      <w:r>
        <w:rPr>
          <w:rFonts w:hint="eastAsia"/>
        </w:rPr>
        <w:t>路徑：填新表單</w:t>
      </w:r>
      <w:r>
        <w:rPr>
          <w:rFonts w:hint="eastAsia"/>
        </w:rPr>
        <w:t>\</w:t>
      </w:r>
      <w:r>
        <w:rPr>
          <w:rFonts w:hint="eastAsia"/>
        </w:rPr>
        <w:t>新藥</w:t>
      </w:r>
      <w:r>
        <w:rPr>
          <w:rFonts w:hint="eastAsia"/>
        </w:rPr>
        <w:t>(</w:t>
      </w:r>
      <w:r>
        <w:rPr>
          <w:rFonts w:hint="eastAsia"/>
        </w:rPr>
        <w:t>醫學保健品</w:t>
      </w:r>
      <w:r>
        <w:rPr>
          <w:rFonts w:hint="eastAsia"/>
        </w:rPr>
        <w:t>)</w:t>
      </w:r>
      <w:r>
        <w:rPr>
          <w:rFonts w:hint="eastAsia"/>
        </w:rPr>
        <w:t>申請</w:t>
      </w:r>
      <w:r>
        <w:rPr>
          <w:rFonts w:hint="eastAsia"/>
        </w:rPr>
        <w:t>)</w:t>
      </w:r>
      <w:r>
        <w:rPr>
          <w:rFonts w:hint="eastAsia"/>
        </w:rPr>
        <w:t>提出申請。</w:t>
      </w:r>
    </w:p>
    <w:p w:rsidR="007E10CC" w:rsidRDefault="007E10CC" w:rsidP="00E111AF">
      <w:pPr>
        <w:pStyle w:val="2"/>
        <w:tabs>
          <w:tab w:val="clear" w:pos="793"/>
          <w:tab w:val="left" w:pos="240"/>
          <w:tab w:val="left" w:pos="426"/>
        </w:tabs>
        <w:snapToGrid w:val="0"/>
        <w:spacing w:beforeLines="25" w:before="60" w:after="0" w:line="240" w:lineRule="atLeast"/>
        <w:ind w:leftChars="218" w:left="665" w:hangingChars="59" w:hanging="142"/>
        <w:jc w:val="both"/>
      </w:pPr>
      <w:r>
        <w:rPr>
          <w:rFonts w:hint="eastAsia"/>
        </w:rPr>
        <w:t>2.</w:t>
      </w:r>
      <w:r>
        <w:rPr>
          <w:rFonts w:hint="eastAsia"/>
        </w:rPr>
        <w:t>電子申請單之「主旨」欄</w:t>
      </w:r>
      <w:r w:rsidR="00F847C8">
        <w:rPr>
          <w:rFonts w:hint="eastAsia"/>
        </w:rPr>
        <w:t>需</w:t>
      </w:r>
      <w:r>
        <w:rPr>
          <w:rFonts w:hint="eastAsia"/>
        </w:rPr>
        <w:t>載明新品申請之品項；「說明」欄務必填寫申請理由。</w:t>
      </w:r>
    </w:p>
    <w:p w:rsidR="007E10CC" w:rsidRDefault="007E10CC" w:rsidP="00E111AF">
      <w:pPr>
        <w:pStyle w:val="2"/>
        <w:tabs>
          <w:tab w:val="clear" w:pos="793"/>
          <w:tab w:val="left" w:pos="240"/>
          <w:tab w:val="left" w:pos="426"/>
        </w:tabs>
        <w:snapToGrid w:val="0"/>
        <w:spacing w:beforeLines="25" w:before="60" w:after="0" w:line="240" w:lineRule="atLeast"/>
        <w:ind w:leftChars="218" w:left="665" w:hangingChars="59" w:hanging="142"/>
        <w:jc w:val="both"/>
      </w:pPr>
      <w:r>
        <w:rPr>
          <w:rFonts w:hint="eastAsia"/>
        </w:rPr>
        <w:t>3.</w:t>
      </w:r>
      <w:r>
        <w:rPr>
          <w:rFonts w:hint="eastAsia"/>
        </w:rPr>
        <w:t>電子申請單送出前，請先上傳『醫學保健品新品申請表』檔案。經科部主管簽核後，再轉簽醫學保健品</w:t>
      </w:r>
      <w:r w:rsidRPr="007B7E72">
        <w:rPr>
          <w:rFonts w:hint="eastAsia"/>
          <w:u w:val="single"/>
        </w:rPr>
        <w:t>承辦藥師</w:t>
      </w:r>
      <w:r>
        <w:rPr>
          <w:rFonts w:hint="eastAsia"/>
        </w:rPr>
        <w:t>彙整。</w:t>
      </w:r>
      <w:r>
        <w:rPr>
          <w:rFonts w:hint="eastAsia"/>
        </w:rPr>
        <w:t>(</w:t>
      </w:r>
      <w:r>
        <w:rPr>
          <w:rFonts w:hint="eastAsia"/>
        </w:rPr>
        <w:t>承辦藥師：姚曼麗，員工代號</w:t>
      </w:r>
      <w:r>
        <w:rPr>
          <w:rFonts w:hint="eastAsia"/>
        </w:rPr>
        <w:t>5594)</w:t>
      </w:r>
    </w:p>
    <w:p w:rsidR="007E10CC" w:rsidRPr="00E139F2" w:rsidRDefault="007E10CC" w:rsidP="007B7E72">
      <w:pPr>
        <w:pStyle w:val="2"/>
        <w:tabs>
          <w:tab w:val="left" w:pos="240"/>
        </w:tabs>
        <w:snapToGrid w:val="0"/>
        <w:spacing w:beforeLines="25" w:before="60" w:after="0" w:line="240" w:lineRule="atLeast"/>
        <w:ind w:leftChars="100" w:left="720" w:hangingChars="200" w:hanging="480"/>
        <w:jc w:val="both"/>
        <w:rPr>
          <w:b/>
          <w:u w:val="single"/>
        </w:rPr>
      </w:pPr>
      <w:r w:rsidRPr="00E139F2">
        <w:rPr>
          <w:rFonts w:hint="eastAsia"/>
          <w:b/>
          <w:u w:val="single"/>
        </w:rPr>
        <w:t>二、醫學美容保養品：</w:t>
      </w:r>
    </w:p>
    <w:p w:rsidR="007E10CC" w:rsidRDefault="007E10CC" w:rsidP="00E111AF">
      <w:pPr>
        <w:pStyle w:val="2"/>
        <w:tabs>
          <w:tab w:val="clear" w:pos="793"/>
          <w:tab w:val="left" w:pos="240"/>
          <w:tab w:val="left" w:pos="426"/>
        </w:tabs>
        <w:snapToGrid w:val="0"/>
        <w:spacing w:beforeLines="25" w:before="60" w:after="0" w:line="240" w:lineRule="atLeast"/>
        <w:ind w:leftChars="218" w:left="665" w:hangingChars="59" w:hanging="142"/>
        <w:jc w:val="both"/>
      </w:pPr>
      <w:r>
        <w:rPr>
          <w:rFonts w:hint="eastAsia"/>
        </w:rPr>
        <w:t>1.</w:t>
      </w:r>
      <w:r>
        <w:rPr>
          <w:rFonts w:hint="eastAsia"/>
        </w:rPr>
        <w:t>申請廠商請填寫『醫學保健品新品申請表』及『醫學美容保養品評估表』，由申請者</w:t>
      </w:r>
      <w:r>
        <w:rPr>
          <w:rFonts w:hint="eastAsia"/>
        </w:rPr>
        <w:t>(</w:t>
      </w:r>
      <w:r>
        <w:rPr>
          <w:rFonts w:hint="eastAsia"/>
        </w:rPr>
        <w:t>院內員工</w:t>
      </w:r>
      <w:r>
        <w:rPr>
          <w:rFonts w:hint="eastAsia"/>
        </w:rPr>
        <w:t>)</w:t>
      </w:r>
      <w:r>
        <w:rPr>
          <w:rFonts w:hint="eastAsia"/>
        </w:rPr>
        <w:t>以</w:t>
      </w:r>
      <w:r>
        <w:rPr>
          <w:rFonts w:hint="eastAsia"/>
        </w:rPr>
        <w:t>OA</w:t>
      </w:r>
      <w:r>
        <w:rPr>
          <w:rFonts w:hint="eastAsia"/>
        </w:rPr>
        <w:t>電子公文系統</w:t>
      </w:r>
      <w:r>
        <w:rPr>
          <w:rFonts w:hint="eastAsia"/>
        </w:rPr>
        <w:t>(</w:t>
      </w:r>
      <w:r>
        <w:rPr>
          <w:rFonts w:hint="eastAsia"/>
        </w:rPr>
        <w:t>路徑：填新表單</w:t>
      </w:r>
      <w:r>
        <w:rPr>
          <w:rFonts w:hint="eastAsia"/>
        </w:rPr>
        <w:t>\</w:t>
      </w:r>
      <w:r>
        <w:rPr>
          <w:rFonts w:hint="eastAsia"/>
        </w:rPr>
        <w:t>醫學保健品</w:t>
      </w:r>
      <w:r>
        <w:rPr>
          <w:rFonts w:hint="eastAsia"/>
        </w:rPr>
        <w:t>-</w:t>
      </w:r>
      <w:r>
        <w:rPr>
          <w:rFonts w:hint="eastAsia"/>
        </w:rPr>
        <w:t>「醫學美容保養品」申請</w:t>
      </w:r>
      <w:r>
        <w:rPr>
          <w:rFonts w:hint="eastAsia"/>
        </w:rPr>
        <w:t>)</w:t>
      </w:r>
      <w:r>
        <w:rPr>
          <w:rFonts w:hint="eastAsia"/>
        </w:rPr>
        <w:t>提出申請。</w:t>
      </w:r>
    </w:p>
    <w:p w:rsidR="007E10CC" w:rsidRDefault="007E10CC" w:rsidP="00E111AF">
      <w:pPr>
        <w:pStyle w:val="2"/>
        <w:tabs>
          <w:tab w:val="clear" w:pos="793"/>
          <w:tab w:val="left" w:pos="240"/>
          <w:tab w:val="left" w:pos="426"/>
        </w:tabs>
        <w:snapToGrid w:val="0"/>
        <w:spacing w:beforeLines="25" w:before="60" w:after="0" w:line="240" w:lineRule="atLeast"/>
        <w:ind w:leftChars="218" w:left="665" w:hangingChars="59" w:hanging="142"/>
        <w:jc w:val="both"/>
      </w:pPr>
      <w:r>
        <w:rPr>
          <w:rFonts w:hint="eastAsia"/>
        </w:rPr>
        <w:t>2.</w:t>
      </w:r>
      <w:r>
        <w:rPr>
          <w:rFonts w:hint="eastAsia"/>
        </w:rPr>
        <w:t>電子申請單之「主旨」欄請載明新品申請之品項；「說明」欄則務必填寫申請理由。</w:t>
      </w:r>
    </w:p>
    <w:p w:rsidR="00174CBE" w:rsidRDefault="007E10CC" w:rsidP="00E111AF">
      <w:pPr>
        <w:pStyle w:val="2"/>
        <w:tabs>
          <w:tab w:val="clear" w:pos="793"/>
          <w:tab w:val="left" w:pos="240"/>
          <w:tab w:val="left" w:pos="426"/>
        </w:tabs>
        <w:snapToGrid w:val="0"/>
        <w:spacing w:beforeLines="25" w:before="60" w:after="0" w:line="240" w:lineRule="atLeast"/>
        <w:ind w:leftChars="218" w:left="665" w:hangingChars="59" w:hanging="142"/>
        <w:jc w:val="both"/>
      </w:pPr>
      <w:r>
        <w:rPr>
          <w:rFonts w:hint="eastAsia"/>
        </w:rPr>
        <w:t>3.</w:t>
      </w:r>
      <w:r>
        <w:rPr>
          <w:rFonts w:hint="eastAsia"/>
        </w:rPr>
        <w:t>電子申請單送出前，請先上傳『醫學保健品新品申請表』檔案及『醫學美容保養品評估表』</w:t>
      </w:r>
      <w:r>
        <w:rPr>
          <w:rFonts w:hint="eastAsia"/>
        </w:rPr>
        <w:t xml:space="preserve">) </w:t>
      </w:r>
      <w:r>
        <w:rPr>
          <w:rFonts w:hint="eastAsia"/>
        </w:rPr>
        <w:t>。經科部主管簽核後，再轉簽醫學美容保養品</w:t>
      </w:r>
      <w:r w:rsidRPr="007B7E72">
        <w:rPr>
          <w:rFonts w:hint="eastAsia"/>
          <w:u w:val="single"/>
        </w:rPr>
        <w:t>承辦護理師</w:t>
      </w:r>
      <w:r>
        <w:rPr>
          <w:rFonts w:hint="eastAsia"/>
        </w:rPr>
        <w:t>彙整。</w:t>
      </w:r>
      <w:r>
        <w:rPr>
          <w:rFonts w:hint="eastAsia"/>
        </w:rPr>
        <w:t>(</w:t>
      </w:r>
      <w:r>
        <w:rPr>
          <w:rFonts w:hint="eastAsia"/>
        </w:rPr>
        <w:t>承辦護理師：張嘉慧，員工代號</w:t>
      </w:r>
      <w:r>
        <w:t>6170)</w:t>
      </w:r>
      <w:r>
        <w:t>。</w:t>
      </w:r>
    </w:p>
    <w:p w:rsidR="0075220E" w:rsidRPr="00174CBE" w:rsidRDefault="00174CBE" w:rsidP="007B7E72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snapToGrid w:val="0"/>
        <w:spacing w:beforeLines="25" w:before="60" w:line="240" w:lineRule="atLeast"/>
        <w:jc w:val="both"/>
        <w:rPr>
          <w:rFonts w:ascii="標楷體" w:eastAsia="標楷體" w:hAnsi="標楷體"/>
        </w:rPr>
      </w:pPr>
      <w:r w:rsidRPr="00174CBE">
        <w:rPr>
          <w:rFonts w:ascii="標楷體" w:eastAsia="標楷體" w:hAnsi="標楷體"/>
        </w:rPr>
        <w:t>廠商資格需符合以下所有各款條件</w:t>
      </w:r>
    </w:p>
    <w:p w:rsidR="00A84785" w:rsidRDefault="00A84785" w:rsidP="007B7E72">
      <w:pPr>
        <w:pStyle w:val="2"/>
        <w:tabs>
          <w:tab w:val="left" w:pos="240"/>
        </w:tabs>
        <w:snapToGrid w:val="0"/>
        <w:spacing w:beforeLines="25" w:before="60" w:after="0" w:line="240" w:lineRule="atLeast"/>
        <w:ind w:leftChars="100" w:left="720" w:hangingChars="200" w:hanging="480"/>
        <w:jc w:val="both"/>
      </w:pPr>
      <w:r>
        <w:rPr>
          <w:rFonts w:hint="eastAsia"/>
        </w:rPr>
        <w:t>一、食品業者應負責所製售食品之衛生安全，並應</w:t>
      </w:r>
      <w:r w:rsidRPr="00176B3B">
        <w:rPr>
          <w:rFonts w:hint="eastAsia"/>
          <w:u w:val="single"/>
        </w:rPr>
        <w:t>自主管理</w:t>
      </w:r>
      <w:r>
        <w:rPr>
          <w:rFonts w:hint="eastAsia"/>
        </w:rPr>
        <w:t>，使其符合食品衛生管理法及相關規定。凡食用安全性不明之原料，不得使用於食品。</w:t>
      </w:r>
    </w:p>
    <w:p w:rsidR="00A84785" w:rsidRDefault="00A84785" w:rsidP="007B7E72">
      <w:pPr>
        <w:pStyle w:val="2"/>
        <w:tabs>
          <w:tab w:val="left" w:pos="240"/>
        </w:tabs>
        <w:snapToGrid w:val="0"/>
        <w:spacing w:beforeLines="25" w:before="60" w:after="0" w:line="240" w:lineRule="atLeast"/>
        <w:ind w:leftChars="100" w:left="720" w:hangingChars="200" w:hanging="480"/>
        <w:jc w:val="both"/>
      </w:pPr>
      <w:r>
        <w:rPr>
          <w:rFonts w:hint="eastAsia"/>
        </w:rPr>
        <w:t>二、除藥品與醫療器材外，產品的包裝上不得有標榜醫療療效字樣。</w:t>
      </w:r>
    </w:p>
    <w:p w:rsidR="00A84785" w:rsidRDefault="00A84785" w:rsidP="007B7E72">
      <w:pPr>
        <w:pStyle w:val="2"/>
        <w:tabs>
          <w:tab w:val="left" w:pos="240"/>
        </w:tabs>
        <w:snapToGrid w:val="0"/>
        <w:spacing w:beforeLines="25" w:before="60" w:after="0" w:line="240" w:lineRule="atLeast"/>
        <w:ind w:leftChars="100" w:left="720" w:hangingChars="200" w:hanging="480"/>
        <w:jc w:val="both"/>
      </w:pPr>
      <w:r>
        <w:rPr>
          <w:rFonts w:hint="eastAsia"/>
        </w:rPr>
        <w:t>三、每批產品之最小包裝</w:t>
      </w:r>
      <w:r w:rsidR="00176B3B" w:rsidRPr="00176B3B">
        <w:rPr>
          <w:rFonts w:hint="eastAsia"/>
          <w:vertAlign w:val="superscript"/>
        </w:rPr>
        <w:t>1</w:t>
      </w:r>
      <w:r>
        <w:rPr>
          <w:rFonts w:hint="eastAsia"/>
        </w:rPr>
        <w:t>皆須有明確之「批號」及「有效期限」標示。</w:t>
      </w:r>
    </w:p>
    <w:p w:rsidR="00A84785" w:rsidRDefault="00A84785" w:rsidP="007B7E72">
      <w:pPr>
        <w:pStyle w:val="2"/>
        <w:tabs>
          <w:tab w:val="left" w:pos="240"/>
        </w:tabs>
        <w:snapToGrid w:val="0"/>
        <w:spacing w:beforeLines="25" w:before="60" w:after="0" w:line="240" w:lineRule="atLeast"/>
        <w:ind w:leftChars="100" w:left="720" w:hangingChars="200" w:hanging="480"/>
        <w:jc w:val="both"/>
      </w:pPr>
      <w:r>
        <w:rPr>
          <w:rFonts w:hint="eastAsia"/>
        </w:rPr>
        <w:t>四、產品之外包裝應加貼「封條」。</w:t>
      </w:r>
    </w:p>
    <w:p w:rsidR="00A84785" w:rsidRDefault="00A84785" w:rsidP="007B7E72">
      <w:pPr>
        <w:pStyle w:val="2"/>
        <w:tabs>
          <w:tab w:val="left" w:pos="240"/>
        </w:tabs>
        <w:snapToGrid w:val="0"/>
        <w:spacing w:beforeLines="25" w:before="60" w:after="0" w:line="240" w:lineRule="atLeast"/>
        <w:ind w:leftChars="100" w:left="720" w:hangingChars="200" w:hanging="480"/>
        <w:jc w:val="both"/>
      </w:pPr>
      <w:r>
        <w:rPr>
          <w:rFonts w:hint="eastAsia"/>
        </w:rPr>
        <w:lastRenderedPageBreak/>
        <w:t>五、每到貨之新批號，皆應提供最小包裝至少一單位之產品，供架存試驗備查。</w:t>
      </w:r>
    </w:p>
    <w:p w:rsidR="00A84785" w:rsidRDefault="00A84785" w:rsidP="007B7E72">
      <w:pPr>
        <w:pStyle w:val="2"/>
        <w:tabs>
          <w:tab w:val="left" w:pos="240"/>
        </w:tabs>
        <w:snapToGrid w:val="0"/>
        <w:spacing w:beforeLines="25" w:before="60" w:after="0" w:line="240" w:lineRule="atLeast"/>
        <w:ind w:leftChars="100" w:left="720" w:hangingChars="200" w:hanging="480"/>
        <w:jc w:val="both"/>
      </w:pPr>
      <w:r>
        <w:rPr>
          <w:rFonts w:hint="eastAsia"/>
        </w:rPr>
        <w:t>六、必要時提供每個院區二單位之樣品，供展示中心展示或試用。</w:t>
      </w:r>
    </w:p>
    <w:p w:rsidR="00A84785" w:rsidRDefault="00A84785" w:rsidP="007B7E72">
      <w:pPr>
        <w:pStyle w:val="2"/>
        <w:tabs>
          <w:tab w:val="left" w:pos="240"/>
        </w:tabs>
        <w:snapToGrid w:val="0"/>
        <w:spacing w:beforeLines="25" w:before="60" w:after="0" w:line="240" w:lineRule="atLeast"/>
        <w:ind w:leftChars="100" w:left="720" w:hangingChars="200" w:hanging="480"/>
        <w:jc w:val="both"/>
      </w:pPr>
      <w:r>
        <w:rPr>
          <w:rFonts w:hint="eastAsia"/>
        </w:rPr>
        <w:t>七、每批產品須提出</w:t>
      </w:r>
      <w:r w:rsidRPr="00176B3B">
        <w:rPr>
          <w:rFonts w:hint="eastAsia"/>
          <w:u w:val="single"/>
        </w:rPr>
        <w:t>當批</w:t>
      </w:r>
      <w:r>
        <w:rPr>
          <w:rFonts w:hint="eastAsia"/>
        </w:rPr>
        <w:t>之「品質管制檢驗合格證明文件」。</w:t>
      </w:r>
    </w:p>
    <w:p w:rsidR="00A84785" w:rsidRDefault="00A84785" w:rsidP="007B7E72">
      <w:pPr>
        <w:pStyle w:val="2"/>
        <w:tabs>
          <w:tab w:val="left" w:pos="240"/>
        </w:tabs>
        <w:snapToGrid w:val="0"/>
        <w:spacing w:beforeLines="25" w:before="60" w:after="0" w:line="240" w:lineRule="atLeast"/>
        <w:ind w:leftChars="100" w:left="720" w:hangingChars="200" w:hanging="480"/>
        <w:jc w:val="both"/>
      </w:pPr>
      <w:r>
        <w:rPr>
          <w:rFonts w:hint="eastAsia"/>
        </w:rPr>
        <w:t>八、產品</w:t>
      </w:r>
      <w:r w:rsidRPr="00176B3B">
        <w:rPr>
          <w:rFonts w:hint="eastAsia"/>
          <w:u w:val="single"/>
        </w:rPr>
        <w:t>到期</w:t>
      </w:r>
      <w:r w:rsidRPr="00176B3B">
        <w:rPr>
          <w:rFonts w:hint="eastAsia"/>
        </w:rPr>
        <w:t>前</w:t>
      </w:r>
      <w:r>
        <w:rPr>
          <w:rFonts w:hint="eastAsia"/>
        </w:rPr>
        <w:t xml:space="preserve"> 12 </w:t>
      </w:r>
      <w:r>
        <w:rPr>
          <w:rFonts w:hint="eastAsia"/>
        </w:rPr>
        <w:t>個月可接受換貨或退貨。</w:t>
      </w:r>
    </w:p>
    <w:p w:rsidR="00A84785" w:rsidRDefault="00A84785" w:rsidP="007B7E72">
      <w:pPr>
        <w:pStyle w:val="2"/>
        <w:tabs>
          <w:tab w:val="left" w:pos="240"/>
        </w:tabs>
        <w:snapToGrid w:val="0"/>
        <w:spacing w:beforeLines="25" w:before="60" w:after="0" w:line="240" w:lineRule="atLeast"/>
        <w:ind w:leftChars="100" w:left="720" w:hangingChars="200" w:hanging="480"/>
        <w:jc w:val="both"/>
      </w:pPr>
      <w:r>
        <w:rPr>
          <w:rFonts w:hint="eastAsia"/>
        </w:rPr>
        <w:t>九、產品交貨時，有效期限應至少二年以上。產品有效期限少於二年者，另訂協議。</w:t>
      </w:r>
    </w:p>
    <w:p w:rsidR="00A84785" w:rsidRDefault="00A84785" w:rsidP="007B7E72">
      <w:pPr>
        <w:pStyle w:val="2"/>
        <w:tabs>
          <w:tab w:val="left" w:pos="240"/>
        </w:tabs>
        <w:snapToGrid w:val="0"/>
        <w:spacing w:beforeLines="25" w:before="60" w:after="0" w:line="240" w:lineRule="atLeast"/>
        <w:ind w:leftChars="100" w:left="720" w:hangingChars="200" w:hanging="480"/>
        <w:jc w:val="both"/>
      </w:pPr>
      <w:r>
        <w:rPr>
          <w:rFonts w:hint="eastAsia"/>
        </w:rPr>
        <w:t>十、一年至少重新議價一次，如遇市場行情價格變動，本院得要求重新議價。</w:t>
      </w:r>
    </w:p>
    <w:p w:rsidR="00A84785" w:rsidRDefault="00A84785" w:rsidP="007B7E72">
      <w:pPr>
        <w:pStyle w:val="2"/>
        <w:tabs>
          <w:tab w:val="left" w:pos="240"/>
        </w:tabs>
        <w:snapToGrid w:val="0"/>
        <w:spacing w:beforeLines="25" w:before="60" w:after="0" w:line="240" w:lineRule="atLeast"/>
        <w:ind w:leftChars="100" w:left="720" w:hangingChars="200" w:hanging="480"/>
        <w:jc w:val="both"/>
      </w:pPr>
      <w:r>
        <w:rPr>
          <w:rFonts w:hint="eastAsia"/>
        </w:rPr>
        <w:t>十一、如有不良品應無條件接受換貨。</w:t>
      </w:r>
    </w:p>
    <w:p w:rsidR="00A84785" w:rsidRDefault="00A84785" w:rsidP="007B7E72">
      <w:pPr>
        <w:pStyle w:val="2"/>
        <w:tabs>
          <w:tab w:val="left" w:pos="240"/>
        </w:tabs>
        <w:snapToGrid w:val="0"/>
        <w:spacing w:beforeLines="25" w:before="60" w:after="0" w:line="240" w:lineRule="atLeast"/>
        <w:ind w:leftChars="100" w:left="720" w:hangingChars="200" w:hanging="480"/>
        <w:jc w:val="both"/>
      </w:pPr>
      <w:r>
        <w:rPr>
          <w:rFonts w:hint="eastAsia"/>
        </w:rPr>
        <w:t>十二、如經查證該產品有對人體造成不良影響之顧慮時，應接受無條件退貨。</w:t>
      </w:r>
    </w:p>
    <w:p w:rsidR="00A84785" w:rsidRDefault="00A84785" w:rsidP="007B7E72">
      <w:pPr>
        <w:pStyle w:val="2"/>
        <w:tabs>
          <w:tab w:val="left" w:pos="240"/>
        </w:tabs>
        <w:snapToGrid w:val="0"/>
        <w:spacing w:beforeLines="25" w:before="60" w:after="0" w:line="240" w:lineRule="atLeast"/>
        <w:ind w:leftChars="100" w:left="720" w:hangingChars="200" w:hanging="480"/>
        <w:jc w:val="both"/>
      </w:pPr>
      <w:r>
        <w:rPr>
          <w:rFonts w:hint="eastAsia"/>
        </w:rPr>
        <w:t>十三、代理商或經銷商，須提具產品代理或經銷授權證明。</w:t>
      </w:r>
    </w:p>
    <w:p w:rsidR="00A84785" w:rsidRDefault="00A84785" w:rsidP="007B7E72">
      <w:pPr>
        <w:pStyle w:val="2"/>
        <w:tabs>
          <w:tab w:val="left" w:pos="240"/>
        </w:tabs>
        <w:snapToGrid w:val="0"/>
        <w:spacing w:beforeLines="25" w:before="60" w:after="0" w:line="240" w:lineRule="atLeast"/>
        <w:ind w:leftChars="100" w:left="720" w:hangingChars="200" w:hanging="480"/>
        <w:jc w:val="both"/>
      </w:pPr>
      <w:r>
        <w:rPr>
          <w:rFonts w:hint="eastAsia"/>
        </w:rPr>
        <w:t>十四、切結產品無健保給付價。</w:t>
      </w:r>
    </w:p>
    <w:p w:rsidR="00A84785" w:rsidRDefault="00A84785" w:rsidP="007B7E72">
      <w:pPr>
        <w:pStyle w:val="2"/>
        <w:tabs>
          <w:tab w:val="left" w:pos="240"/>
        </w:tabs>
        <w:snapToGrid w:val="0"/>
        <w:spacing w:beforeLines="25" w:before="60" w:after="0" w:line="240" w:lineRule="atLeast"/>
        <w:ind w:leftChars="100" w:left="720" w:hangingChars="200" w:hanging="480"/>
        <w:jc w:val="both"/>
      </w:pPr>
      <w:r>
        <w:rPr>
          <w:rFonts w:hint="eastAsia"/>
        </w:rPr>
        <w:t>十五、品項類別為食品者，應提具衛生署規定之「食品衛生標準」相關檢驗報告。含中西草藥成分者，應另提具「重金屬限量檢驗報告」。</w:t>
      </w:r>
    </w:p>
    <w:p w:rsidR="00A84785" w:rsidRDefault="00A84785" w:rsidP="007B7E72">
      <w:pPr>
        <w:pStyle w:val="2"/>
        <w:tabs>
          <w:tab w:val="left" w:pos="240"/>
        </w:tabs>
        <w:snapToGrid w:val="0"/>
        <w:spacing w:beforeLines="25" w:before="60" w:after="0" w:line="240" w:lineRule="atLeast"/>
        <w:ind w:leftChars="100" w:left="720" w:hangingChars="200" w:hanging="480"/>
        <w:jc w:val="both"/>
      </w:pPr>
      <w:r>
        <w:rPr>
          <w:rFonts w:hint="eastAsia"/>
        </w:rPr>
        <w:t>十六、不得以</w:t>
      </w:r>
      <w:r w:rsidR="00FC49EB">
        <w:t>“</w:t>
      </w:r>
      <w:r>
        <w:rPr>
          <w:rFonts w:hint="eastAsia"/>
        </w:rPr>
        <w:t>馬偕醫院使用本產品”或類似文字，做為產品在傳播媒體或其他宣傳管道之陳述。</w:t>
      </w:r>
    </w:p>
    <w:p w:rsidR="00F8514B" w:rsidRDefault="00A84785" w:rsidP="007B7E72">
      <w:pPr>
        <w:pStyle w:val="2"/>
        <w:tabs>
          <w:tab w:val="left" w:pos="240"/>
        </w:tabs>
        <w:snapToGrid w:val="0"/>
        <w:spacing w:beforeLines="25" w:before="60" w:after="0" w:line="240" w:lineRule="atLeast"/>
        <w:ind w:leftChars="300" w:left="1120" w:hangingChars="200" w:hanging="400"/>
        <w:jc w:val="both"/>
      </w:pPr>
      <w:r w:rsidRPr="00A84785">
        <w:rPr>
          <w:rFonts w:hint="eastAsia"/>
          <w:b/>
          <w:sz w:val="20"/>
        </w:rPr>
        <w:t>註</w:t>
      </w:r>
      <w:r w:rsidRPr="00A84785">
        <w:rPr>
          <w:rFonts w:hint="eastAsia"/>
          <w:b/>
          <w:sz w:val="20"/>
        </w:rPr>
        <w:t xml:space="preserve"> 1. </w:t>
      </w:r>
      <w:r w:rsidRPr="00A84785">
        <w:rPr>
          <w:rFonts w:hint="eastAsia"/>
          <w:b/>
          <w:sz w:val="20"/>
        </w:rPr>
        <w:t>最小包裝係如</w:t>
      </w:r>
      <w:r w:rsidRPr="00A84785">
        <w:rPr>
          <w:rFonts w:hint="eastAsia"/>
          <w:b/>
          <w:sz w:val="20"/>
        </w:rPr>
        <w:t xml:space="preserve"> PTP </w:t>
      </w:r>
      <w:r w:rsidRPr="00A84785">
        <w:rPr>
          <w:rFonts w:hint="eastAsia"/>
          <w:b/>
          <w:sz w:val="20"/>
        </w:rPr>
        <w:t>片裝、小單包、小瓶等，非為產品販賣時之外包裝。</w:t>
      </w:r>
    </w:p>
    <w:p w:rsidR="00ED01BE" w:rsidRDefault="00ED01BE" w:rsidP="007B7E72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snapToGrid w:val="0"/>
        <w:spacing w:beforeLines="25" w:before="60" w:line="240" w:lineRule="atLeast"/>
        <w:jc w:val="both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新</w:t>
      </w:r>
      <w:r w:rsidR="008D541F">
        <w:rPr>
          <w:rFonts w:eastAsia="標楷體" w:hint="eastAsia"/>
          <w:color w:val="000000"/>
        </w:rPr>
        <w:t>品</w:t>
      </w:r>
      <w:r>
        <w:rPr>
          <w:rFonts w:eastAsia="標楷體" w:hint="eastAsia"/>
          <w:color w:val="000000"/>
        </w:rPr>
        <w:t>申請應繳交</w:t>
      </w:r>
      <w:r w:rsidR="00890ABA" w:rsidRPr="00890ABA">
        <w:rPr>
          <w:rFonts w:eastAsia="標楷體" w:hint="eastAsia"/>
          <w:b/>
          <w:color w:val="000000"/>
          <w:sz w:val="20"/>
          <w:shd w:val="pct15" w:color="auto" w:fill="FFFFFF"/>
        </w:rPr>
        <w:t>(</w:t>
      </w:r>
      <w:r w:rsidR="00890ABA" w:rsidRPr="00890ABA">
        <w:rPr>
          <w:rFonts w:eastAsia="標楷體" w:hint="eastAsia"/>
          <w:b/>
          <w:color w:val="000000"/>
          <w:sz w:val="20"/>
          <w:shd w:val="pct15" w:color="auto" w:fill="FFFFFF"/>
        </w:rPr>
        <w:t>文件請以電子郵件繳交，樣品請以郵件繳交</w:t>
      </w:r>
      <w:r w:rsidR="00890ABA" w:rsidRPr="00890ABA">
        <w:rPr>
          <w:rFonts w:eastAsia="標楷體" w:hint="eastAsia"/>
          <w:b/>
          <w:color w:val="000000"/>
          <w:sz w:val="20"/>
          <w:shd w:val="pct15" w:color="auto" w:fill="FFFFFF"/>
        </w:rPr>
        <w:t>)</w:t>
      </w:r>
    </w:p>
    <w:p w:rsidR="00761519" w:rsidRPr="00761519" w:rsidRDefault="00761519" w:rsidP="007B7E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snapToGrid w:val="0"/>
        <w:spacing w:beforeLines="25" w:before="60" w:line="240" w:lineRule="atLeast"/>
        <w:ind w:leftChars="100" w:left="240"/>
        <w:jc w:val="both"/>
        <w:rPr>
          <w:rFonts w:ascii="標楷體" w:eastAsia="標楷體"/>
        </w:rPr>
      </w:pPr>
      <w:r w:rsidRPr="00761519">
        <w:rPr>
          <w:rFonts w:ascii="標楷體" w:eastAsia="標楷體" w:hint="eastAsia"/>
        </w:rPr>
        <w:t>一、新品：</w:t>
      </w:r>
      <w:r w:rsidRPr="00761519">
        <w:rPr>
          <w:rFonts w:ascii="標楷體" w:eastAsia="標楷體" w:hint="eastAsia"/>
          <w:b/>
          <w:u w:val="single"/>
        </w:rPr>
        <w:t>樣品伍份及審查費</w:t>
      </w:r>
      <w:r w:rsidR="00471ACB">
        <w:rPr>
          <w:rFonts w:ascii="標楷體" w:eastAsia="標楷體" w:hint="eastAsia"/>
          <w:b/>
          <w:u w:val="single"/>
        </w:rPr>
        <w:t>壹萬</w:t>
      </w:r>
      <w:r w:rsidRPr="00761519">
        <w:rPr>
          <w:rFonts w:ascii="標楷體" w:eastAsia="標楷體" w:hint="eastAsia"/>
          <w:b/>
          <w:u w:val="single"/>
        </w:rPr>
        <w:t>元</w:t>
      </w:r>
      <w:r w:rsidRPr="00761519">
        <w:rPr>
          <w:rFonts w:ascii="標楷體" w:eastAsia="標楷體" w:hint="eastAsia"/>
        </w:rPr>
        <w:t>；醫學美容保養品：</w:t>
      </w:r>
      <w:r w:rsidRPr="00761519">
        <w:rPr>
          <w:rFonts w:ascii="標楷體" w:eastAsia="標楷體" w:hint="eastAsia"/>
          <w:b/>
          <w:u w:val="single"/>
        </w:rPr>
        <w:t>樣品壹份及審查費</w:t>
      </w:r>
      <w:r w:rsidR="00471ACB">
        <w:rPr>
          <w:rFonts w:ascii="標楷體" w:eastAsia="標楷體" w:hint="eastAsia"/>
          <w:b/>
          <w:u w:val="single"/>
        </w:rPr>
        <w:t>壹萬</w:t>
      </w:r>
      <w:r w:rsidRPr="00761519">
        <w:rPr>
          <w:rFonts w:ascii="標楷體" w:eastAsia="標楷體" w:hint="eastAsia"/>
          <w:b/>
          <w:u w:val="single"/>
        </w:rPr>
        <w:t>元</w:t>
      </w:r>
      <w:r w:rsidRPr="00761519">
        <w:rPr>
          <w:rFonts w:ascii="標楷體" w:eastAsia="標楷體" w:hint="eastAsia"/>
        </w:rPr>
        <w:t>。</w:t>
      </w:r>
    </w:p>
    <w:p w:rsidR="00761519" w:rsidRPr="00761519" w:rsidRDefault="00761519" w:rsidP="007B7E72">
      <w:pPr>
        <w:pStyle w:val="2"/>
        <w:tabs>
          <w:tab w:val="left" w:pos="240"/>
        </w:tabs>
        <w:snapToGrid w:val="0"/>
        <w:spacing w:beforeLines="25" w:before="60" w:after="0" w:line="240" w:lineRule="atLeast"/>
        <w:ind w:leftChars="100" w:left="720" w:hangingChars="200" w:hanging="480"/>
        <w:jc w:val="both"/>
        <w:rPr>
          <w:rFonts w:ascii="標楷體"/>
        </w:rPr>
      </w:pPr>
      <w:r w:rsidRPr="00761519">
        <w:rPr>
          <w:rFonts w:ascii="標楷體" w:hint="eastAsia"/>
        </w:rPr>
        <w:t>二、請填妥馬偕紀念醫院醫學保健品新品申請資料表(請自行下載word檔)，交由申請醫師提出OA電子公文之用。</w:t>
      </w:r>
    </w:p>
    <w:p w:rsidR="00761519" w:rsidRPr="00761519" w:rsidRDefault="00761519" w:rsidP="007B7E72">
      <w:pPr>
        <w:pStyle w:val="2"/>
        <w:tabs>
          <w:tab w:val="left" w:pos="240"/>
        </w:tabs>
        <w:snapToGrid w:val="0"/>
        <w:spacing w:beforeLines="25" w:before="60" w:after="0" w:line="240" w:lineRule="atLeast"/>
        <w:ind w:leftChars="100" w:left="720" w:hangingChars="200" w:hanging="480"/>
        <w:jc w:val="both"/>
        <w:rPr>
          <w:rFonts w:ascii="標楷體"/>
        </w:rPr>
      </w:pPr>
      <w:r w:rsidRPr="00761519">
        <w:rPr>
          <w:rFonts w:ascii="標楷體" w:hint="eastAsia"/>
        </w:rPr>
        <w:t>三、新品資料檔案(pdf檔)，請依下列順序製作目錄，</w:t>
      </w:r>
      <w:r w:rsidRPr="00761519">
        <w:rPr>
          <w:rFonts w:ascii="標楷體" w:hint="eastAsia"/>
          <w:b/>
          <w:shd w:val="pct15" w:color="auto" w:fill="FFFFFF"/>
        </w:rPr>
        <w:t>目錄應具連結功能，可連結至內文。</w:t>
      </w:r>
      <w:r>
        <w:rPr>
          <w:rFonts w:ascii="標楷體" w:hint="eastAsia"/>
          <w:b/>
          <w:shd w:val="pct15" w:color="auto" w:fill="FFFFFF"/>
        </w:rPr>
        <w:t xml:space="preserve"> </w:t>
      </w:r>
      <w:r w:rsidRPr="00761519">
        <w:rPr>
          <w:rFonts w:ascii="標楷體" w:hint="eastAsia"/>
        </w:rPr>
        <w:t>（〝*〞表示必備）</w:t>
      </w:r>
    </w:p>
    <w:p w:rsidR="00761519" w:rsidRPr="00761519" w:rsidRDefault="00761519" w:rsidP="007B7E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snapToGrid w:val="0"/>
        <w:spacing w:beforeLines="25" w:before="60" w:line="240" w:lineRule="atLeast"/>
        <w:ind w:leftChars="300" w:left="720"/>
        <w:jc w:val="both"/>
        <w:rPr>
          <w:rFonts w:ascii="標楷體" w:eastAsia="標楷體"/>
        </w:rPr>
      </w:pPr>
      <w:r w:rsidRPr="00761519">
        <w:rPr>
          <w:rFonts w:ascii="標楷體" w:eastAsia="標楷體" w:hint="eastAsia"/>
        </w:rPr>
        <w:t>□</w:t>
      </w:r>
      <w:r w:rsidRPr="00FE3ADE">
        <w:rPr>
          <w:rFonts w:ascii="標楷體" w:eastAsia="標楷體" w:hint="eastAsia"/>
          <w:vertAlign w:val="superscript"/>
        </w:rPr>
        <w:t>*</w:t>
      </w:r>
      <w:r w:rsidRPr="00761519">
        <w:rPr>
          <w:rFonts w:ascii="標楷體" w:eastAsia="標楷體" w:hint="eastAsia"/>
        </w:rPr>
        <w:t>1.</w:t>
      </w:r>
      <w:r w:rsidR="001E6AF4">
        <w:rPr>
          <w:rFonts w:ascii="標楷體" w:eastAsia="標楷體" w:hint="eastAsia"/>
        </w:rPr>
        <w:t xml:space="preserve"> </w:t>
      </w:r>
      <w:r w:rsidRPr="00761519">
        <w:rPr>
          <w:rFonts w:ascii="標楷體" w:eastAsia="標楷體" w:hint="eastAsia"/>
        </w:rPr>
        <w:t>公司營利事業或公司設立許可資料及相關證照文件正反面影本</w:t>
      </w:r>
    </w:p>
    <w:p w:rsidR="00761519" w:rsidRPr="00761519" w:rsidRDefault="00761519" w:rsidP="007B7E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snapToGrid w:val="0"/>
        <w:spacing w:beforeLines="25" w:before="60" w:line="240" w:lineRule="atLeast"/>
        <w:ind w:leftChars="300" w:left="720"/>
        <w:jc w:val="both"/>
        <w:rPr>
          <w:rFonts w:ascii="標楷體" w:eastAsia="標楷體"/>
        </w:rPr>
      </w:pPr>
      <w:r w:rsidRPr="00761519">
        <w:rPr>
          <w:rFonts w:ascii="標楷體" w:eastAsia="標楷體" w:hint="eastAsia"/>
        </w:rPr>
        <w:t>□</w:t>
      </w:r>
      <w:r w:rsidRPr="00FE3ADE">
        <w:rPr>
          <w:rFonts w:ascii="標楷體" w:eastAsia="標楷體" w:hint="eastAsia"/>
          <w:vertAlign w:val="superscript"/>
        </w:rPr>
        <w:t>*</w:t>
      </w:r>
      <w:r w:rsidRPr="00761519">
        <w:rPr>
          <w:rFonts w:ascii="標楷體" w:eastAsia="標楷體" w:hint="eastAsia"/>
        </w:rPr>
        <w:t>2.</w:t>
      </w:r>
      <w:r w:rsidR="001E6AF4">
        <w:rPr>
          <w:rFonts w:ascii="標楷體" w:eastAsia="標楷體" w:hint="eastAsia"/>
        </w:rPr>
        <w:t xml:space="preserve"> </w:t>
      </w:r>
      <w:r w:rsidRPr="00761519">
        <w:rPr>
          <w:rFonts w:ascii="標楷體" w:eastAsia="標楷體" w:hint="eastAsia"/>
        </w:rPr>
        <w:t>如為代理商或經銷商，須提具產品代理授權或經銷證明</w:t>
      </w:r>
    </w:p>
    <w:p w:rsidR="00761519" w:rsidRPr="00761519" w:rsidRDefault="00761519" w:rsidP="007B7E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snapToGrid w:val="0"/>
        <w:spacing w:beforeLines="25" w:before="60" w:line="240" w:lineRule="atLeast"/>
        <w:ind w:leftChars="300" w:left="720"/>
        <w:jc w:val="both"/>
        <w:rPr>
          <w:rFonts w:ascii="標楷體" w:eastAsia="標楷體"/>
        </w:rPr>
      </w:pPr>
      <w:r w:rsidRPr="00761519">
        <w:rPr>
          <w:rFonts w:ascii="標楷體" w:eastAsia="標楷體" w:hint="eastAsia"/>
        </w:rPr>
        <w:t>□</w:t>
      </w:r>
      <w:r w:rsidR="00FE3ADE" w:rsidRPr="00FE3ADE">
        <w:rPr>
          <w:rFonts w:ascii="標楷體" w:eastAsia="標楷體" w:hint="eastAsia"/>
          <w:vertAlign w:val="superscript"/>
        </w:rPr>
        <w:t>*</w:t>
      </w:r>
      <w:r w:rsidRPr="00761519">
        <w:rPr>
          <w:rFonts w:ascii="標楷體" w:eastAsia="標楷體" w:hint="eastAsia"/>
        </w:rPr>
        <w:t>3.</w:t>
      </w:r>
      <w:r w:rsidR="001E6AF4">
        <w:rPr>
          <w:rFonts w:ascii="標楷體" w:eastAsia="標楷體" w:hint="eastAsia"/>
        </w:rPr>
        <w:t xml:space="preserve"> </w:t>
      </w:r>
      <w:r w:rsidRPr="00761519">
        <w:rPr>
          <w:rFonts w:ascii="標楷體" w:eastAsia="標楷體" w:hint="eastAsia"/>
        </w:rPr>
        <w:t>產品主管機關核准證件正反面影本</w:t>
      </w:r>
      <w:bookmarkStart w:id="0" w:name="_GoBack"/>
      <w:bookmarkEnd w:id="0"/>
    </w:p>
    <w:p w:rsidR="00761519" w:rsidRPr="00761519" w:rsidRDefault="00761519" w:rsidP="007B7E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snapToGrid w:val="0"/>
        <w:spacing w:beforeLines="25" w:before="60" w:line="240" w:lineRule="atLeast"/>
        <w:ind w:leftChars="300" w:left="720"/>
        <w:jc w:val="both"/>
        <w:rPr>
          <w:rFonts w:ascii="標楷體" w:eastAsia="標楷體"/>
        </w:rPr>
      </w:pPr>
      <w:r w:rsidRPr="00761519">
        <w:rPr>
          <w:rFonts w:ascii="標楷體" w:eastAsia="標楷體" w:hint="eastAsia"/>
        </w:rPr>
        <w:t>□</w:t>
      </w:r>
      <w:r w:rsidR="00FE3ADE" w:rsidRPr="00FE3ADE">
        <w:rPr>
          <w:rFonts w:ascii="標楷體" w:eastAsia="標楷體" w:hint="eastAsia"/>
          <w:vertAlign w:val="superscript"/>
        </w:rPr>
        <w:t>*</w:t>
      </w:r>
      <w:r w:rsidRPr="00761519">
        <w:rPr>
          <w:rFonts w:ascii="標楷體" w:eastAsia="標楷體" w:hint="eastAsia"/>
        </w:rPr>
        <w:t>4.</w:t>
      </w:r>
      <w:r w:rsidR="001E6AF4">
        <w:rPr>
          <w:rFonts w:ascii="標楷體" w:eastAsia="標楷體" w:hint="eastAsia"/>
        </w:rPr>
        <w:t xml:space="preserve"> </w:t>
      </w:r>
      <w:r w:rsidRPr="00761519">
        <w:rPr>
          <w:rFonts w:ascii="標楷體" w:eastAsia="標楷體" w:hint="eastAsia"/>
        </w:rPr>
        <w:t>醫療器材</w:t>
      </w:r>
      <w:r w:rsidR="00FE3ADE" w:rsidRPr="00FE3ADE">
        <w:rPr>
          <w:rFonts w:ascii="標楷體" w:eastAsia="標楷體" w:hint="eastAsia"/>
        </w:rPr>
        <w:t>品項</w:t>
      </w:r>
      <w:r w:rsidR="00FE3ADE">
        <w:rPr>
          <w:rFonts w:ascii="標楷體" w:eastAsia="標楷體" w:hint="eastAsia"/>
        </w:rPr>
        <w:t>，</w:t>
      </w:r>
      <w:r w:rsidRPr="00761519">
        <w:rPr>
          <w:rFonts w:ascii="標楷體" w:eastAsia="標楷體" w:hint="eastAsia"/>
        </w:rPr>
        <w:t>請檢附健保局不給付證明文件</w:t>
      </w:r>
    </w:p>
    <w:p w:rsidR="00FE3ADE" w:rsidRDefault="00761519" w:rsidP="007B7E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snapToGrid w:val="0"/>
        <w:spacing w:beforeLines="25" w:before="60" w:line="240" w:lineRule="atLeast"/>
        <w:ind w:leftChars="300" w:left="720"/>
        <w:jc w:val="both"/>
        <w:rPr>
          <w:rFonts w:ascii="標楷體" w:eastAsia="標楷體"/>
        </w:rPr>
      </w:pPr>
      <w:r w:rsidRPr="00761519">
        <w:rPr>
          <w:rFonts w:ascii="標楷體" w:eastAsia="標楷體" w:hint="eastAsia"/>
        </w:rPr>
        <w:t>□</w:t>
      </w:r>
      <w:r w:rsidR="00FE3ADE" w:rsidRPr="00FE3ADE">
        <w:rPr>
          <w:rFonts w:ascii="標楷體" w:eastAsia="標楷體" w:hint="eastAsia"/>
          <w:vertAlign w:val="superscript"/>
        </w:rPr>
        <w:t>*</w:t>
      </w:r>
      <w:r w:rsidRPr="00761519">
        <w:rPr>
          <w:rFonts w:ascii="標楷體" w:eastAsia="標楷體" w:hint="eastAsia"/>
        </w:rPr>
        <w:t>5.</w:t>
      </w:r>
      <w:r w:rsidR="001E6AF4">
        <w:rPr>
          <w:rFonts w:ascii="標楷體" w:eastAsia="標楷體" w:hint="eastAsia"/>
        </w:rPr>
        <w:t xml:space="preserve"> </w:t>
      </w:r>
      <w:r w:rsidR="00FE3ADE">
        <w:rPr>
          <w:rFonts w:ascii="標楷體" w:eastAsia="標楷體" w:hint="eastAsia"/>
        </w:rPr>
        <w:t>化妝品</w:t>
      </w:r>
      <w:r w:rsidR="00FE3ADE" w:rsidRPr="00FE3ADE">
        <w:rPr>
          <w:rFonts w:ascii="標楷體" w:eastAsia="標楷體" w:hint="eastAsia"/>
        </w:rPr>
        <w:t>品項</w:t>
      </w:r>
      <w:r w:rsidR="00FE3ADE">
        <w:rPr>
          <w:rFonts w:ascii="標楷體" w:eastAsia="標楷體" w:hint="eastAsia"/>
        </w:rPr>
        <w:t>，</w:t>
      </w:r>
      <w:r w:rsidR="00FE3ADE" w:rsidRPr="00761519">
        <w:rPr>
          <w:rFonts w:ascii="標楷體" w:eastAsia="標楷體" w:hint="eastAsia"/>
        </w:rPr>
        <w:t>請檢附</w:t>
      </w:r>
      <w:r w:rsidR="00FE3ADE">
        <w:rPr>
          <w:rFonts w:ascii="新細明體" w:hAnsi="新細明體" w:hint="eastAsia"/>
        </w:rPr>
        <w:t>「</w:t>
      </w:r>
      <w:r w:rsidR="00FE3ADE">
        <w:rPr>
          <w:rFonts w:ascii="標楷體" w:eastAsia="標楷體"/>
        </w:rPr>
        <w:t>化妝品產品資訊檔案(PIF)</w:t>
      </w:r>
      <w:r w:rsidR="00FE3ADE">
        <w:rPr>
          <w:rFonts w:ascii="標楷體" w:eastAsia="標楷體" w:hAnsi="標楷體" w:hint="eastAsia"/>
        </w:rPr>
        <w:t>」</w:t>
      </w:r>
      <w:r w:rsidR="00FE3ADE">
        <w:rPr>
          <w:rFonts w:ascii="標楷體" w:eastAsia="標楷體" w:hint="eastAsia"/>
        </w:rPr>
        <w:t>已於衛生福利部完成建置之佐證文件</w:t>
      </w:r>
    </w:p>
    <w:p w:rsidR="00761519" w:rsidRPr="00761519" w:rsidRDefault="00FE3ADE" w:rsidP="007B7E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snapToGrid w:val="0"/>
        <w:spacing w:beforeLines="25" w:before="60" w:line="240" w:lineRule="atLeast"/>
        <w:ind w:leftChars="300" w:left="720"/>
        <w:jc w:val="both"/>
        <w:rPr>
          <w:rFonts w:ascii="標楷體" w:eastAsia="標楷體"/>
        </w:rPr>
      </w:pPr>
      <w:r w:rsidRPr="00761519">
        <w:rPr>
          <w:rFonts w:ascii="標楷體" w:eastAsia="標楷體" w:hint="eastAsia"/>
        </w:rPr>
        <w:t>□</w:t>
      </w:r>
      <w:r w:rsidRPr="00FE3ADE">
        <w:rPr>
          <w:rFonts w:ascii="標楷體" w:eastAsia="標楷體" w:hint="eastAsia"/>
          <w:vertAlign w:val="superscript"/>
        </w:rPr>
        <w:t>*</w:t>
      </w:r>
      <w:r>
        <w:rPr>
          <w:rFonts w:ascii="標楷體" w:eastAsia="標楷體" w:hint="eastAsia"/>
        </w:rPr>
        <w:t>6.</w:t>
      </w:r>
      <w:r w:rsidR="001E6AF4">
        <w:rPr>
          <w:rFonts w:ascii="標楷體" w:eastAsia="標楷體" w:hint="eastAsia"/>
        </w:rPr>
        <w:t xml:space="preserve"> </w:t>
      </w:r>
      <w:r w:rsidR="00761519" w:rsidRPr="00761519">
        <w:rPr>
          <w:rFonts w:ascii="標楷體" w:eastAsia="標楷體" w:hint="eastAsia"/>
        </w:rPr>
        <w:t>如為原裝進口，須提具進口報單影本及原裝進口切結書</w:t>
      </w:r>
    </w:p>
    <w:p w:rsidR="00761519" w:rsidRPr="00761519" w:rsidRDefault="00761519" w:rsidP="007B7E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snapToGrid w:val="0"/>
        <w:spacing w:beforeLines="25" w:before="60" w:line="240" w:lineRule="atLeast"/>
        <w:ind w:leftChars="300" w:left="720"/>
        <w:jc w:val="both"/>
        <w:rPr>
          <w:rFonts w:ascii="標楷體" w:eastAsia="標楷體"/>
        </w:rPr>
      </w:pPr>
      <w:r w:rsidRPr="00761519">
        <w:rPr>
          <w:rFonts w:ascii="標楷體" w:eastAsia="標楷體" w:hint="eastAsia"/>
        </w:rPr>
        <w:t>□</w:t>
      </w:r>
      <w:r w:rsidR="00FE3ADE" w:rsidRPr="00FE3ADE">
        <w:rPr>
          <w:rFonts w:ascii="標楷體" w:eastAsia="標楷體" w:hint="eastAsia"/>
          <w:vertAlign w:val="superscript"/>
        </w:rPr>
        <w:t>*</w:t>
      </w:r>
      <w:r w:rsidR="00FE3ADE">
        <w:rPr>
          <w:rFonts w:ascii="標楷體" w:eastAsia="標楷體" w:hint="eastAsia"/>
        </w:rPr>
        <w:t>7</w:t>
      </w:r>
      <w:r w:rsidRPr="00761519">
        <w:rPr>
          <w:rFonts w:ascii="標楷體" w:eastAsia="標楷體" w:hint="eastAsia"/>
        </w:rPr>
        <w:t>.</w:t>
      </w:r>
      <w:r w:rsidR="001E6AF4">
        <w:rPr>
          <w:rFonts w:ascii="標楷體" w:eastAsia="標楷體" w:hint="eastAsia"/>
        </w:rPr>
        <w:t xml:space="preserve"> </w:t>
      </w:r>
      <w:r w:rsidRPr="00761519">
        <w:rPr>
          <w:rFonts w:ascii="標楷體" w:eastAsia="標楷體" w:hint="eastAsia"/>
        </w:rPr>
        <w:t>食品添加物主管機關核准證件正反面影本</w:t>
      </w:r>
    </w:p>
    <w:p w:rsidR="00761519" w:rsidRPr="00761519" w:rsidRDefault="00761519" w:rsidP="007B7E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snapToGrid w:val="0"/>
        <w:spacing w:beforeLines="25" w:before="60" w:line="240" w:lineRule="atLeast"/>
        <w:ind w:leftChars="300" w:left="720"/>
        <w:jc w:val="both"/>
        <w:rPr>
          <w:rFonts w:ascii="標楷體" w:eastAsia="標楷體"/>
        </w:rPr>
      </w:pPr>
      <w:r w:rsidRPr="00761519">
        <w:rPr>
          <w:rFonts w:ascii="標楷體" w:eastAsia="標楷體" w:hint="eastAsia"/>
        </w:rPr>
        <w:t>□</w:t>
      </w:r>
      <w:r w:rsidR="00FE3ADE" w:rsidRPr="00FE3ADE">
        <w:rPr>
          <w:rFonts w:ascii="標楷體" w:eastAsia="標楷體" w:hint="eastAsia"/>
          <w:vertAlign w:val="superscript"/>
        </w:rPr>
        <w:t>*</w:t>
      </w:r>
      <w:r w:rsidR="00FE3ADE">
        <w:rPr>
          <w:rFonts w:ascii="標楷體" w:eastAsia="標楷體" w:hint="eastAsia"/>
        </w:rPr>
        <w:t>8</w:t>
      </w:r>
      <w:r w:rsidRPr="00761519">
        <w:rPr>
          <w:rFonts w:ascii="標楷體" w:eastAsia="標楷體" w:hint="eastAsia"/>
        </w:rPr>
        <w:t>.</w:t>
      </w:r>
      <w:r w:rsidR="001E6AF4">
        <w:rPr>
          <w:rFonts w:ascii="標楷體" w:eastAsia="標楷體" w:hint="eastAsia"/>
        </w:rPr>
        <w:t xml:space="preserve"> </w:t>
      </w:r>
      <w:r w:rsidRPr="00761519">
        <w:rPr>
          <w:rFonts w:ascii="標楷體" w:eastAsia="標楷體" w:hint="eastAsia"/>
        </w:rPr>
        <w:t>產品製造廠証號與相關証明文件正反面影本</w:t>
      </w:r>
    </w:p>
    <w:p w:rsidR="00761519" w:rsidRPr="00761519" w:rsidRDefault="00761519" w:rsidP="007B7E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snapToGrid w:val="0"/>
        <w:spacing w:beforeLines="25" w:before="60" w:line="240" w:lineRule="atLeast"/>
        <w:ind w:leftChars="300" w:left="720"/>
        <w:jc w:val="both"/>
        <w:rPr>
          <w:rFonts w:ascii="標楷體" w:eastAsia="標楷體"/>
        </w:rPr>
      </w:pPr>
      <w:r w:rsidRPr="00761519">
        <w:rPr>
          <w:rFonts w:ascii="標楷體" w:eastAsia="標楷體" w:hint="eastAsia"/>
        </w:rPr>
        <w:t>□</w:t>
      </w:r>
      <w:r w:rsidR="00FE3ADE" w:rsidRPr="00FE3ADE">
        <w:rPr>
          <w:rFonts w:ascii="標楷體" w:eastAsia="標楷體" w:hint="eastAsia"/>
          <w:vertAlign w:val="superscript"/>
        </w:rPr>
        <w:t>*</w:t>
      </w:r>
      <w:r w:rsidR="00FE3ADE">
        <w:rPr>
          <w:rFonts w:ascii="標楷體" w:eastAsia="標楷體" w:hint="eastAsia"/>
        </w:rPr>
        <w:t>9</w:t>
      </w:r>
      <w:r w:rsidRPr="00761519">
        <w:rPr>
          <w:rFonts w:ascii="標楷體" w:eastAsia="標楷體" w:hint="eastAsia"/>
        </w:rPr>
        <w:t>.</w:t>
      </w:r>
      <w:r w:rsidR="001E6AF4">
        <w:rPr>
          <w:rFonts w:ascii="標楷體" w:eastAsia="標楷體" w:hint="eastAsia"/>
        </w:rPr>
        <w:t xml:space="preserve"> </w:t>
      </w:r>
      <w:r w:rsidRPr="00761519">
        <w:rPr>
          <w:rFonts w:ascii="標楷體" w:eastAsia="標楷體" w:hint="eastAsia"/>
        </w:rPr>
        <w:t>產品原物料來源証明文件正反面影本</w:t>
      </w:r>
    </w:p>
    <w:p w:rsidR="00761519" w:rsidRPr="00761519" w:rsidRDefault="00761519" w:rsidP="007B7E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snapToGrid w:val="0"/>
        <w:spacing w:beforeLines="25" w:before="60" w:line="240" w:lineRule="atLeast"/>
        <w:ind w:leftChars="300" w:left="720"/>
        <w:jc w:val="both"/>
        <w:rPr>
          <w:rFonts w:ascii="標楷體" w:eastAsia="標楷體"/>
        </w:rPr>
      </w:pPr>
      <w:r w:rsidRPr="00761519">
        <w:rPr>
          <w:rFonts w:ascii="標楷體" w:eastAsia="標楷體" w:hint="eastAsia"/>
        </w:rPr>
        <w:t>□</w:t>
      </w:r>
      <w:r w:rsidR="00FE3ADE" w:rsidRPr="00FE3ADE">
        <w:rPr>
          <w:rFonts w:ascii="標楷體" w:eastAsia="標楷體" w:hint="eastAsia"/>
          <w:vertAlign w:val="superscript"/>
        </w:rPr>
        <w:t>*</w:t>
      </w:r>
      <w:r w:rsidR="00FE3ADE">
        <w:rPr>
          <w:rFonts w:ascii="標楷體" w:eastAsia="標楷體" w:hint="eastAsia"/>
        </w:rPr>
        <w:t>10</w:t>
      </w:r>
      <w:r w:rsidRPr="00761519">
        <w:rPr>
          <w:rFonts w:ascii="標楷體" w:eastAsia="標楷體" w:hint="eastAsia"/>
        </w:rPr>
        <w:t>.產品相關品質保証証明或檢驗報告</w:t>
      </w:r>
    </w:p>
    <w:p w:rsidR="00761519" w:rsidRPr="00761519" w:rsidRDefault="00761519" w:rsidP="007B7E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snapToGrid w:val="0"/>
        <w:spacing w:beforeLines="25" w:before="60" w:line="240" w:lineRule="atLeast"/>
        <w:ind w:leftChars="300" w:left="720"/>
        <w:jc w:val="both"/>
        <w:rPr>
          <w:rFonts w:ascii="標楷體" w:eastAsia="標楷體"/>
        </w:rPr>
      </w:pPr>
      <w:r w:rsidRPr="00761519">
        <w:rPr>
          <w:rFonts w:ascii="標楷體" w:eastAsia="標楷體" w:hint="eastAsia"/>
        </w:rPr>
        <w:t>□</w:t>
      </w:r>
      <w:r w:rsidR="00FE3ADE" w:rsidRPr="00FE3ADE">
        <w:rPr>
          <w:rFonts w:ascii="標楷體" w:eastAsia="標楷體" w:hint="eastAsia"/>
          <w:vertAlign w:val="superscript"/>
        </w:rPr>
        <w:t>*</w:t>
      </w:r>
      <w:r w:rsidRPr="00761519">
        <w:rPr>
          <w:rFonts w:ascii="標楷體" w:eastAsia="標楷體" w:hint="eastAsia"/>
        </w:rPr>
        <w:t>1</w:t>
      </w:r>
      <w:r w:rsidR="00FE3ADE">
        <w:rPr>
          <w:rFonts w:ascii="標楷體" w:eastAsia="標楷體" w:hint="eastAsia"/>
        </w:rPr>
        <w:t>1</w:t>
      </w:r>
      <w:r w:rsidRPr="00761519">
        <w:rPr>
          <w:rFonts w:ascii="標楷體" w:eastAsia="標楷體" w:hint="eastAsia"/>
        </w:rPr>
        <w:t>.新品樣本當批製品之原物料及成品之品質檢驗及格證明文件。</w:t>
      </w:r>
    </w:p>
    <w:p w:rsidR="00761519" w:rsidRPr="00761519" w:rsidRDefault="00761519" w:rsidP="007B7E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snapToGrid w:val="0"/>
        <w:spacing w:beforeLines="25" w:before="60" w:line="240" w:lineRule="atLeast"/>
        <w:ind w:leftChars="300" w:left="720"/>
        <w:jc w:val="both"/>
        <w:rPr>
          <w:rFonts w:ascii="標楷體" w:eastAsia="標楷體"/>
        </w:rPr>
      </w:pPr>
      <w:r w:rsidRPr="00761519">
        <w:rPr>
          <w:rFonts w:ascii="標楷體" w:eastAsia="標楷體" w:hint="eastAsia"/>
        </w:rPr>
        <w:t>□</w:t>
      </w:r>
      <w:r w:rsidR="00FE3ADE" w:rsidRPr="00FE3ADE">
        <w:rPr>
          <w:rFonts w:ascii="標楷體" w:eastAsia="標楷體" w:hint="eastAsia"/>
          <w:vertAlign w:val="superscript"/>
        </w:rPr>
        <w:t>*</w:t>
      </w:r>
      <w:r w:rsidRPr="00761519">
        <w:rPr>
          <w:rFonts w:ascii="標楷體" w:eastAsia="標楷體" w:hint="eastAsia"/>
        </w:rPr>
        <w:t>1</w:t>
      </w:r>
      <w:r w:rsidR="00FE3ADE">
        <w:rPr>
          <w:rFonts w:ascii="標楷體" w:eastAsia="標楷體" w:hint="eastAsia"/>
        </w:rPr>
        <w:t>2</w:t>
      </w:r>
      <w:r w:rsidRPr="00761519">
        <w:rPr>
          <w:rFonts w:ascii="標楷體" w:eastAsia="標楷體" w:hint="eastAsia"/>
        </w:rPr>
        <w:t>.產品使用說明書（中、英文）</w:t>
      </w:r>
    </w:p>
    <w:p w:rsidR="00761519" w:rsidRPr="00761519" w:rsidRDefault="00761519" w:rsidP="001E6A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snapToGrid w:val="0"/>
        <w:spacing w:beforeLines="25" w:before="60" w:line="240" w:lineRule="atLeast"/>
        <w:ind w:leftChars="300" w:left="1392" w:hangingChars="280" w:hanging="672"/>
        <w:jc w:val="both"/>
        <w:rPr>
          <w:rFonts w:ascii="標楷體" w:eastAsia="標楷體"/>
        </w:rPr>
      </w:pPr>
      <w:r w:rsidRPr="00761519">
        <w:rPr>
          <w:rFonts w:ascii="標楷體" w:eastAsia="標楷體" w:hint="eastAsia"/>
        </w:rPr>
        <w:t>□</w:t>
      </w:r>
      <w:r w:rsidR="00FE3ADE" w:rsidRPr="00FE3ADE">
        <w:rPr>
          <w:rFonts w:ascii="標楷體" w:eastAsia="標楷體" w:hint="eastAsia"/>
          <w:sz w:val="12"/>
          <w:szCs w:val="12"/>
        </w:rPr>
        <w:t xml:space="preserve"> </w:t>
      </w:r>
      <w:r w:rsidR="00FE3ADE">
        <w:rPr>
          <w:rFonts w:ascii="標楷體" w:eastAsia="標楷體" w:hint="eastAsia"/>
        </w:rPr>
        <w:t>13</w:t>
      </w:r>
      <w:r w:rsidRPr="00761519">
        <w:rPr>
          <w:rFonts w:ascii="標楷體" w:eastAsia="標楷體" w:hint="eastAsia"/>
        </w:rPr>
        <w:t>.產品基本資料（內容請包括：作用機轉、化學結構式、用途、使用方法、用量、交互作用、副作用、使用禁忌、對小孩/孕婦/哺乳者之影響、應注意事項、過量中毒處理、產品安定度/貯存、民眾使用指導）</w:t>
      </w:r>
    </w:p>
    <w:p w:rsidR="00761519" w:rsidRPr="00761519" w:rsidRDefault="00761519" w:rsidP="007B7E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snapToGrid w:val="0"/>
        <w:spacing w:beforeLines="25" w:before="60" w:line="240" w:lineRule="atLeast"/>
        <w:ind w:leftChars="300" w:left="720"/>
        <w:jc w:val="both"/>
        <w:rPr>
          <w:rFonts w:ascii="標楷體" w:eastAsia="標楷體"/>
        </w:rPr>
      </w:pPr>
      <w:r w:rsidRPr="00761519">
        <w:rPr>
          <w:rFonts w:ascii="標楷體" w:eastAsia="標楷體" w:hint="eastAsia"/>
        </w:rPr>
        <w:t>□</w:t>
      </w:r>
      <w:r w:rsidR="00E83784" w:rsidRPr="00E83784">
        <w:rPr>
          <w:rFonts w:ascii="標楷體" w:eastAsia="標楷體" w:hint="eastAsia"/>
          <w:sz w:val="12"/>
          <w:szCs w:val="12"/>
        </w:rPr>
        <w:t xml:space="preserve"> </w:t>
      </w:r>
      <w:r w:rsidRPr="00761519">
        <w:rPr>
          <w:rFonts w:ascii="標楷體" w:eastAsia="標楷體" w:hint="eastAsia"/>
        </w:rPr>
        <w:t>1</w:t>
      </w:r>
      <w:r w:rsidR="00E83784">
        <w:rPr>
          <w:rFonts w:ascii="標楷體" w:eastAsia="標楷體" w:hint="eastAsia"/>
        </w:rPr>
        <w:t>4</w:t>
      </w:r>
      <w:r w:rsidRPr="00761519">
        <w:rPr>
          <w:rFonts w:ascii="標楷體" w:eastAsia="標楷體" w:hint="eastAsia"/>
        </w:rPr>
        <w:t>.同類產品比較表</w:t>
      </w:r>
    </w:p>
    <w:p w:rsidR="00761519" w:rsidRPr="00761519" w:rsidRDefault="00761519" w:rsidP="007B7E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snapToGrid w:val="0"/>
        <w:spacing w:beforeLines="25" w:before="60" w:line="240" w:lineRule="atLeast"/>
        <w:ind w:leftChars="300" w:left="720"/>
        <w:jc w:val="both"/>
        <w:rPr>
          <w:rFonts w:ascii="標楷體" w:eastAsia="標楷體"/>
        </w:rPr>
      </w:pPr>
      <w:r w:rsidRPr="00761519">
        <w:rPr>
          <w:rFonts w:ascii="標楷體" w:eastAsia="標楷體" w:hint="eastAsia"/>
        </w:rPr>
        <w:t>□</w:t>
      </w:r>
      <w:r w:rsidR="00E83784" w:rsidRPr="00FE3ADE">
        <w:rPr>
          <w:rFonts w:ascii="標楷體" w:eastAsia="標楷體" w:hint="eastAsia"/>
          <w:vertAlign w:val="superscript"/>
        </w:rPr>
        <w:t>*</w:t>
      </w:r>
      <w:r w:rsidRPr="00761519">
        <w:rPr>
          <w:rFonts w:ascii="標楷體" w:eastAsia="標楷體" w:hint="eastAsia"/>
        </w:rPr>
        <w:t>1</w:t>
      </w:r>
      <w:r w:rsidR="00E83784">
        <w:rPr>
          <w:rFonts w:ascii="標楷體" w:eastAsia="標楷體" w:hint="eastAsia"/>
        </w:rPr>
        <w:t>5</w:t>
      </w:r>
      <w:r w:rsidRPr="00761519">
        <w:rPr>
          <w:rFonts w:ascii="標楷體" w:eastAsia="標楷體" w:hint="eastAsia"/>
        </w:rPr>
        <w:t>.已發表的相關文獻</w:t>
      </w:r>
    </w:p>
    <w:p w:rsidR="00761519" w:rsidRPr="00761519" w:rsidRDefault="00761519" w:rsidP="007B7E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snapToGrid w:val="0"/>
        <w:spacing w:beforeLines="25" w:before="60" w:line="240" w:lineRule="atLeast"/>
        <w:ind w:leftChars="300" w:left="720"/>
        <w:jc w:val="both"/>
        <w:rPr>
          <w:rFonts w:ascii="標楷體" w:eastAsia="標楷體"/>
        </w:rPr>
      </w:pPr>
      <w:r w:rsidRPr="00761519">
        <w:rPr>
          <w:rFonts w:ascii="標楷體" w:eastAsia="標楷體" w:hint="eastAsia"/>
        </w:rPr>
        <w:t>□</w:t>
      </w:r>
      <w:r w:rsidRPr="00E83784">
        <w:rPr>
          <w:rFonts w:ascii="標楷體" w:eastAsia="標楷體" w:hint="eastAsia"/>
          <w:vertAlign w:val="superscript"/>
        </w:rPr>
        <w:t>*</w:t>
      </w:r>
      <w:r w:rsidRPr="00761519">
        <w:rPr>
          <w:rFonts w:ascii="標楷體" w:eastAsia="標楷體" w:hint="eastAsia"/>
        </w:rPr>
        <w:t>1</w:t>
      </w:r>
      <w:r w:rsidR="00E83784">
        <w:rPr>
          <w:rFonts w:ascii="標楷體" w:eastAsia="標楷體" w:hint="eastAsia"/>
        </w:rPr>
        <w:t>6</w:t>
      </w:r>
      <w:r w:rsidRPr="00761519">
        <w:rPr>
          <w:rFonts w:ascii="標楷體" w:eastAsia="標楷體" w:hint="eastAsia"/>
        </w:rPr>
        <w:t>.機關團體使用證明</w:t>
      </w:r>
    </w:p>
    <w:p w:rsidR="00761519" w:rsidRDefault="00761519" w:rsidP="007B7E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snapToGrid w:val="0"/>
        <w:spacing w:beforeLines="25" w:before="60" w:line="240" w:lineRule="atLeast"/>
        <w:ind w:leftChars="100" w:left="566" w:hangingChars="136" w:hanging="326"/>
        <w:jc w:val="both"/>
        <w:rPr>
          <w:rFonts w:ascii="標楷體" w:eastAsia="標楷體"/>
        </w:rPr>
      </w:pPr>
      <w:r w:rsidRPr="00761519">
        <w:rPr>
          <w:rFonts w:ascii="標楷體" w:eastAsia="標楷體" w:hint="eastAsia"/>
        </w:rPr>
        <w:t>四、</w:t>
      </w:r>
      <w:r w:rsidRPr="00B240A2">
        <w:rPr>
          <w:rFonts w:ascii="標楷體" w:eastAsia="標楷體" w:hint="eastAsia"/>
          <w:b/>
          <w:shd w:val="pct15" w:color="auto" w:fill="FFFFFF"/>
        </w:rPr>
        <w:t>請將新品資料檔案(pdf檔) email至yaoemily@mmh.org.tw 姚曼麗收。email標題請寫</w:t>
      </w:r>
      <w:r w:rsidR="00B240A2" w:rsidRPr="00B240A2">
        <w:rPr>
          <w:rFonts w:ascii="標楷體" w:eastAsia="標楷體"/>
          <w:b/>
          <w:shd w:val="pct15" w:color="auto" w:fill="FFFFFF"/>
        </w:rPr>
        <w:t>“</w:t>
      </w:r>
      <w:r w:rsidRPr="00B240A2">
        <w:rPr>
          <w:rFonts w:ascii="標楷體" w:eastAsia="標楷體" w:hint="eastAsia"/>
          <w:b/>
          <w:shd w:val="pct15" w:color="auto" w:fill="FFFFFF"/>
        </w:rPr>
        <w:t>申請醫學保健品_產品名稱”。樣品請郵寄至：台北市中山北路二段92號 藥劑部醫學保健品小組收。</w:t>
      </w:r>
    </w:p>
    <w:p w:rsidR="00B240A2" w:rsidRDefault="00ED01BE" w:rsidP="007B7E72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snapToGrid w:val="0"/>
        <w:spacing w:beforeLines="25" w:before="60" w:line="240" w:lineRule="atLeast"/>
        <w:jc w:val="both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收件日期</w:t>
      </w:r>
      <w:r w:rsidR="00B240A2">
        <w:rPr>
          <w:rFonts w:ascii="標楷體" w:eastAsia="標楷體" w:hAnsi="標楷體" w:hint="eastAsia"/>
          <w:color w:val="000000"/>
        </w:rPr>
        <w:t>：</w:t>
      </w:r>
      <w:r w:rsidR="00B240A2">
        <w:rPr>
          <w:rFonts w:eastAsia="標楷體"/>
          <w:color w:val="000000"/>
        </w:rPr>
        <w:t>2026</w:t>
      </w:r>
      <w:r w:rsidR="00B240A2">
        <w:rPr>
          <w:rFonts w:eastAsia="標楷體" w:hint="eastAsia"/>
          <w:color w:val="000000"/>
        </w:rPr>
        <w:t>年</w:t>
      </w:r>
      <w:r w:rsidR="00B240A2">
        <w:rPr>
          <w:rFonts w:eastAsia="標楷體" w:hint="eastAsia"/>
          <w:color w:val="000000"/>
        </w:rPr>
        <w:t>7</w:t>
      </w:r>
      <w:r w:rsidR="00B240A2">
        <w:rPr>
          <w:rFonts w:eastAsia="標楷體" w:hint="eastAsia"/>
          <w:color w:val="000000"/>
        </w:rPr>
        <w:t>月</w:t>
      </w:r>
      <w:r w:rsidR="00B240A2">
        <w:rPr>
          <w:rFonts w:eastAsia="標楷體" w:hint="eastAsia"/>
          <w:color w:val="000000"/>
        </w:rPr>
        <w:t>13</w:t>
      </w:r>
      <w:r w:rsidR="00B240A2">
        <w:rPr>
          <w:rFonts w:eastAsia="標楷體" w:hint="eastAsia"/>
          <w:color w:val="000000"/>
        </w:rPr>
        <w:t>日</w:t>
      </w:r>
      <w:r w:rsidR="00B240A2">
        <w:rPr>
          <w:rFonts w:eastAsia="標楷體"/>
          <w:color w:val="000000"/>
        </w:rPr>
        <w:t>~2026</w:t>
      </w:r>
      <w:r w:rsidR="00B240A2">
        <w:rPr>
          <w:rFonts w:eastAsia="標楷體" w:hint="eastAsia"/>
          <w:color w:val="000000"/>
        </w:rPr>
        <w:t>年</w:t>
      </w:r>
      <w:r w:rsidR="00B240A2">
        <w:rPr>
          <w:rFonts w:eastAsia="標楷體" w:hint="eastAsia"/>
          <w:color w:val="000000"/>
        </w:rPr>
        <w:t>7</w:t>
      </w:r>
      <w:r w:rsidR="00B240A2">
        <w:rPr>
          <w:rFonts w:eastAsia="標楷體" w:hint="eastAsia"/>
          <w:color w:val="000000"/>
        </w:rPr>
        <w:t>月</w:t>
      </w:r>
      <w:r w:rsidR="00B240A2">
        <w:rPr>
          <w:rFonts w:eastAsia="標楷體" w:hint="eastAsia"/>
          <w:color w:val="000000"/>
        </w:rPr>
        <w:t>24</w:t>
      </w:r>
      <w:r w:rsidR="00B240A2">
        <w:rPr>
          <w:rFonts w:eastAsia="標楷體" w:hint="eastAsia"/>
          <w:color w:val="000000"/>
        </w:rPr>
        <w:t>日</w:t>
      </w:r>
      <w:r w:rsidR="00FC60B0">
        <w:rPr>
          <w:rFonts w:eastAsia="標楷體" w:hint="eastAsia"/>
          <w:color w:val="000000"/>
        </w:rPr>
        <w:t xml:space="preserve">   </w:t>
      </w:r>
    </w:p>
    <w:p w:rsidR="007E73CF" w:rsidRPr="007E73CF" w:rsidRDefault="007E73CF" w:rsidP="007E73CF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snapToGrid w:val="0"/>
        <w:spacing w:beforeLines="25" w:before="60" w:line="240" w:lineRule="atLeast"/>
        <w:jc w:val="both"/>
        <w:rPr>
          <w:rFonts w:eastAsia="標楷體"/>
          <w:szCs w:val="24"/>
        </w:rPr>
      </w:pPr>
      <w:r w:rsidRPr="007E73CF">
        <w:rPr>
          <w:rFonts w:eastAsia="標楷體" w:hint="eastAsia"/>
          <w:szCs w:val="24"/>
        </w:rPr>
        <w:t>聯絡電話：</w:t>
      </w:r>
      <w:r w:rsidRPr="007E73CF">
        <w:rPr>
          <w:rFonts w:eastAsia="標楷體" w:hint="eastAsia"/>
          <w:szCs w:val="24"/>
        </w:rPr>
        <w:t>(02)25433535#</w:t>
      </w:r>
      <w:r w:rsidRPr="007E73CF">
        <w:rPr>
          <w:rFonts w:eastAsia="標楷體"/>
          <w:szCs w:val="24"/>
        </w:rPr>
        <w:t>2243</w:t>
      </w:r>
      <w:r w:rsidRPr="007E73CF">
        <w:rPr>
          <w:rFonts w:eastAsia="標楷體" w:hint="eastAsia"/>
          <w:szCs w:val="24"/>
        </w:rPr>
        <w:t xml:space="preserve">  </w:t>
      </w:r>
      <w:r w:rsidRPr="007E73CF">
        <w:rPr>
          <w:rFonts w:eastAsia="標楷體" w:hint="eastAsia"/>
          <w:szCs w:val="24"/>
        </w:rPr>
        <w:t>姚曼麗藥師</w:t>
      </w:r>
      <w:r w:rsidRPr="007E73CF">
        <w:rPr>
          <w:rFonts w:eastAsia="標楷體" w:hint="eastAsia"/>
          <w:szCs w:val="24"/>
        </w:rPr>
        <w:t xml:space="preserve">            </w:t>
      </w:r>
      <w:r w:rsidRPr="007E73CF">
        <w:rPr>
          <w:rFonts w:eastAsia="標楷體"/>
          <w:szCs w:val="24"/>
        </w:rPr>
        <w:tab/>
      </w:r>
    </w:p>
    <w:p w:rsidR="00ED01BE" w:rsidRPr="007E73CF" w:rsidRDefault="007E73CF" w:rsidP="007E73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snapToGrid w:val="0"/>
        <w:spacing w:beforeLines="25" w:before="60" w:line="240" w:lineRule="atLeast"/>
        <w:ind w:leftChars="100" w:left="240" w:firstLineChars="18" w:firstLine="43"/>
        <w:jc w:val="both"/>
        <w:rPr>
          <w:rFonts w:eastAsia="標楷體"/>
          <w:color w:val="000000"/>
          <w:szCs w:val="24"/>
        </w:rPr>
      </w:pPr>
      <w:r w:rsidRPr="007E73CF">
        <w:rPr>
          <w:rFonts w:eastAsia="標楷體"/>
          <w:szCs w:val="24"/>
        </w:rPr>
        <w:t>醫美品</w:t>
      </w:r>
      <w:r w:rsidRPr="007E73CF">
        <w:rPr>
          <w:rFonts w:eastAsia="標楷體" w:hint="eastAsia"/>
          <w:szCs w:val="24"/>
        </w:rPr>
        <w:t>聯絡</w:t>
      </w:r>
      <w:r w:rsidRPr="007E73CF">
        <w:rPr>
          <w:rFonts w:eastAsia="標楷體"/>
          <w:szCs w:val="24"/>
        </w:rPr>
        <w:t>電話</w:t>
      </w:r>
      <w:r w:rsidRPr="007E73CF">
        <w:rPr>
          <w:rFonts w:eastAsia="標楷體" w:hint="eastAsia"/>
          <w:szCs w:val="24"/>
        </w:rPr>
        <w:t>：</w:t>
      </w:r>
      <w:r w:rsidRPr="007E73CF">
        <w:rPr>
          <w:rFonts w:eastAsia="標楷體" w:hint="eastAsia"/>
          <w:szCs w:val="24"/>
        </w:rPr>
        <w:t>(02)25433535#</w:t>
      </w:r>
      <w:r w:rsidRPr="007E73CF">
        <w:rPr>
          <w:rFonts w:eastAsia="標楷體"/>
          <w:szCs w:val="24"/>
        </w:rPr>
        <w:t xml:space="preserve">2553 </w:t>
      </w:r>
      <w:r w:rsidRPr="007E73CF">
        <w:rPr>
          <w:rFonts w:eastAsia="標楷體"/>
          <w:szCs w:val="24"/>
        </w:rPr>
        <w:t>張嘉慧護理師</w:t>
      </w:r>
    </w:p>
    <w:sectPr w:rsidR="00ED01BE" w:rsidRPr="007E73CF" w:rsidSect="007B7E72">
      <w:pgSz w:w="11906" w:h="16838" w:code="9"/>
      <w:pgMar w:top="567" w:right="720" w:bottom="567" w:left="720" w:header="851" w:footer="992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5A38" w:rsidRDefault="00545A38">
      <w:pPr>
        <w:spacing w:line="240" w:lineRule="auto"/>
      </w:pPr>
      <w:r>
        <w:separator/>
      </w:r>
    </w:p>
  </w:endnote>
  <w:endnote w:type="continuationSeparator" w:id="0">
    <w:p w:rsidR="00545A38" w:rsidRDefault="00545A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5A38" w:rsidRDefault="00545A38">
      <w:pPr>
        <w:spacing w:line="240" w:lineRule="auto"/>
      </w:pPr>
      <w:r>
        <w:separator/>
      </w:r>
    </w:p>
  </w:footnote>
  <w:footnote w:type="continuationSeparator" w:id="0">
    <w:p w:rsidR="00545A38" w:rsidRDefault="00545A3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EFD368C"/>
    <w:multiLevelType w:val="hybridMultilevel"/>
    <w:tmpl w:val="E4A2B7D2"/>
    <w:lvl w:ilvl="0" w:tplc="075E2168">
      <w:start w:val="1"/>
      <w:numFmt w:val="taiwaneseCountingThousand"/>
      <w:lvlText w:val="%1、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17"/>
        </w:tabs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97"/>
        </w:tabs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77"/>
        </w:tabs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57"/>
        </w:tabs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37"/>
        </w:tabs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17"/>
        </w:tabs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97"/>
        </w:tabs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77"/>
        </w:tabs>
        <w:ind w:left="4677" w:hanging="480"/>
      </w:pPr>
    </w:lvl>
  </w:abstractNum>
  <w:num w:numId="1">
    <w:abstractNumId w:val="0"/>
    <w:lvlOverride w:ilvl="0">
      <w:lvl w:ilvl="0">
        <w:start w:val="1"/>
        <w:numFmt w:val="bullet"/>
        <w:lvlText w:val=""/>
        <w:legacy w:legacy="1" w:legacySpace="0" w:legacyIndent="284"/>
        <w:lvlJc w:val="left"/>
        <w:pPr>
          <w:ind w:left="284" w:hanging="284"/>
        </w:pPr>
        <w:rPr>
          <w:rFonts w:ascii="Wingdings" w:hAnsi="Wingdings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63"/>
  <w:displayHorizontalDrawingGridEvery w:val="0"/>
  <w:displayVerticalDrawingGridEvery w:val="2"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D96"/>
    <w:rsid w:val="00174723"/>
    <w:rsid w:val="00174CBE"/>
    <w:rsid w:val="00176B3B"/>
    <w:rsid w:val="001E6AF4"/>
    <w:rsid w:val="002853A1"/>
    <w:rsid w:val="002B04CE"/>
    <w:rsid w:val="0031711D"/>
    <w:rsid w:val="0032378F"/>
    <w:rsid w:val="003A5205"/>
    <w:rsid w:val="003C4A32"/>
    <w:rsid w:val="004242E3"/>
    <w:rsid w:val="00471ACB"/>
    <w:rsid w:val="00506D38"/>
    <w:rsid w:val="00540BBC"/>
    <w:rsid w:val="00545A38"/>
    <w:rsid w:val="005B00EF"/>
    <w:rsid w:val="00640248"/>
    <w:rsid w:val="00681DD3"/>
    <w:rsid w:val="006C60A9"/>
    <w:rsid w:val="006D5279"/>
    <w:rsid w:val="006E25E0"/>
    <w:rsid w:val="0075220E"/>
    <w:rsid w:val="00761519"/>
    <w:rsid w:val="00776C04"/>
    <w:rsid w:val="007B7E72"/>
    <w:rsid w:val="007C54E8"/>
    <w:rsid w:val="007E10CC"/>
    <w:rsid w:val="007E73CF"/>
    <w:rsid w:val="00880566"/>
    <w:rsid w:val="00890ABA"/>
    <w:rsid w:val="008B6933"/>
    <w:rsid w:val="008D5085"/>
    <w:rsid w:val="008D541F"/>
    <w:rsid w:val="008E1933"/>
    <w:rsid w:val="00902DC9"/>
    <w:rsid w:val="0095108F"/>
    <w:rsid w:val="0099110C"/>
    <w:rsid w:val="00991F89"/>
    <w:rsid w:val="009B708D"/>
    <w:rsid w:val="009F467E"/>
    <w:rsid w:val="00A26715"/>
    <w:rsid w:val="00A84785"/>
    <w:rsid w:val="00AD3C00"/>
    <w:rsid w:val="00AF1676"/>
    <w:rsid w:val="00AF3486"/>
    <w:rsid w:val="00B02A96"/>
    <w:rsid w:val="00B240A2"/>
    <w:rsid w:val="00B24487"/>
    <w:rsid w:val="00B323F3"/>
    <w:rsid w:val="00B62F7E"/>
    <w:rsid w:val="00C53737"/>
    <w:rsid w:val="00C54E27"/>
    <w:rsid w:val="00CE777B"/>
    <w:rsid w:val="00CE7958"/>
    <w:rsid w:val="00D02FE8"/>
    <w:rsid w:val="00D0536D"/>
    <w:rsid w:val="00D45392"/>
    <w:rsid w:val="00D604D4"/>
    <w:rsid w:val="00D66D96"/>
    <w:rsid w:val="00DE3F21"/>
    <w:rsid w:val="00DE652A"/>
    <w:rsid w:val="00DF0F62"/>
    <w:rsid w:val="00E111AF"/>
    <w:rsid w:val="00E139F2"/>
    <w:rsid w:val="00E35BB7"/>
    <w:rsid w:val="00E37D5D"/>
    <w:rsid w:val="00E83784"/>
    <w:rsid w:val="00EA43CA"/>
    <w:rsid w:val="00ED01BE"/>
    <w:rsid w:val="00F110C0"/>
    <w:rsid w:val="00F265E0"/>
    <w:rsid w:val="00F32E17"/>
    <w:rsid w:val="00F42CDE"/>
    <w:rsid w:val="00F53A4B"/>
    <w:rsid w:val="00F847C8"/>
    <w:rsid w:val="00F8514B"/>
    <w:rsid w:val="00FC1F5D"/>
    <w:rsid w:val="00FC49EB"/>
    <w:rsid w:val="00FC60B0"/>
    <w:rsid w:val="00FE3ADE"/>
    <w:rsid w:val="00FE5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D48B959-DEDF-4B33-9838-A965E3826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內文二"/>
    <w:basedOn w:val="a"/>
    <w:pPr>
      <w:spacing w:before="40" w:line="280" w:lineRule="atLeast"/>
      <w:ind w:left="1418" w:hanging="454"/>
    </w:pPr>
    <w:rPr>
      <w:rFonts w:eastAsia="標楷體"/>
    </w:rPr>
  </w:style>
  <w:style w:type="paragraph" w:customStyle="1" w:styleId="a4">
    <w:name w:val="內文一"/>
    <w:basedOn w:val="a"/>
    <w:pPr>
      <w:spacing w:line="200" w:lineRule="atLeast"/>
      <w:ind w:left="1191" w:hanging="397"/>
    </w:pPr>
    <w:rPr>
      <w:rFonts w:eastAsia="標楷體"/>
      <w:sz w:val="20"/>
    </w:rPr>
  </w:style>
  <w:style w:type="paragraph" w:styleId="a5">
    <w:name w:val="Body Text Indent"/>
    <w:basedOn w:val="a"/>
    <w:pPr>
      <w:tabs>
        <w:tab w:val="left" w:pos="793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spacing w:after="28" w:line="340" w:lineRule="atLeast"/>
      <w:ind w:left="840" w:hanging="480"/>
    </w:pPr>
    <w:rPr>
      <w:rFonts w:eastAsia="標楷體"/>
      <w:color w:val="000000"/>
    </w:rPr>
  </w:style>
  <w:style w:type="character" w:styleId="a6">
    <w:name w:val="annotation reference"/>
    <w:semiHidden/>
    <w:rPr>
      <w:sz w:val="18"/>
    </w:rPr>
  </w:style>
  <w:style w:type="paragraph" w:styleId="2">
    <w:name w:val="Body Text Indent 2"/>
    <w:basedOn w:val="a"/>
    <w:pPr>
      <w:tabs>
        <w:tab w:val="left" w:pos="793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spacing w:after="28" w:line="280" w:lineRule="atLeast"/>
      <w:ind w:left="811" w:hanging="454"/>
    </w:pPr>
    <w:rPr>
      <w:rFonts w:eastAsia="標楷體"/>
    </w:rPr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9">
    <w:name w:val="Balloon Text"/>
    <w:basedOn w:val="a"/>
    <w:semiHidden/>
    <w:rsid w:val="002853A1"/>
    <w:rPr>
      <w:rFonts w:ascii="Arial" w:hAnsi="Arial"/>
      <w:sz w:val="18"/>
      <w:szCs w:val="18"/>
    </w:rPr>
  </w:style>
  <w:style w:type="paragraph" w:styleId="aa">
    <w:name w:val="List Paragraph"/>
    <w:basedOn w:val="a"/>
    <w:uiPriority w:val="34"/>
    <w:qFormat/>
    <w:rsid w:val="007E73C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375</Words>
  <Characters>2141</Characters>
  <Application>Microsoft Office Word</Application>
  <DocSecurity>0</DocSecurity>
  <Lines>17</Lines>
  <Paragraphs>5</Paragraphs>
  <ScaleCrop>false</ScaleCrop>
  <Company>MMH</Company>
  <LinksUpToDate>false</LinksUpToDate>
  <CharactersWithSpaces>2511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馬 偕 紀 念 醫 院</dc:title>
  <dc:subject/>
  <dc:creator>MMH</dc:creator>
  <cp:keywords/>
  <dc:description>85年度新藥申請規則摘要</dc:description>
  <cp:lastModifiedBy>姚曼麗      </cp:lastModifiedBy>
  <cp:revision>2</cp:revision>
  <cp:lastPrinted>2006-01-02T09:00:00Z</cp:lastPrinted>
  <dcterms:created xsi:type="dcterms:W3CDTF">2026-06-18T05:39:00Z</dcterms:created>
  <dcterms:modified xsi:type="dcterms:W3CDTF">2026-06-18T05:39:00Z</dcterms:modified>
</cp:coreProperties>
</file>