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C05A" w14:textId="77777777" w:rsidR="00DA5E92" w:rsidRDefault="00DA5E92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485831">
        <w:rPr>
          <w:noProof/>
          <w:sz w:val="18"/>
        </w:rPr>
        <w:drawing>
          <wp:inline distT="0" distB="0" distL="0" distR="0" wp14:anchorId="359AC69C" wp14:editId="50694AC1">
            <wp:extent cx="2867025" cy="5143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F95DC93" w:rsidR="00E035B8" w:rsidRPr="00B84379" w:rsidRDefault="00B84379" w:rsidP="00DA5E92">
      <w:pPr>
        <w:pBdr>
          <w:top w:val="nil"/>
          <w:left w:val="nil"/>
          <w:bottom w:val="nil"/>
          <w:right w:val="nil"/>
          <w:between w:val="nil"/>
        </w:pBdr>
        <w:spacing w:beforeLines="100" w:before="240"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B84379">
        <w:rPr>
          <w:rFonts w:ascii="Times New Roman" w:eastAsia="標楷體" w:hAnsi="Times New Roman" w:cs="Times New Roman"/>
          <w:color w:val="000000"/>
          <w:sz w:val="40"/>
          <w:szCs w:val="40"/>
        </w:rPr>
        <w:t>應徵</w:t>
      </w:r>
      <w:r w:rsidRPr="00B84379">
        <w:rPr>
          <w:rFonts w:ascii="Times New Roman" w:eastAsia="標楷體" w:hAnsi="Times New Roman" w:cs="Times New Roman"/>
          <w:color w:val="000000"/>
          <w:sz w:val="40"/>
          <w:szCs w:val="40"/>
        </w:rPr>
        <w:t>115</w:t>
      </w:r>
      <w:r w:rsidRPr="00B84379">
        <w:rPr>
          <w:rFonts w:ascii="Times New Roman" w:eastAsia="標楷體" w:hAnsi="Times New Roman" w:cs="Times New Roman"/>
          <w:color w:val="000000"/>
          <w:sz w:val="40"/>
          <w:szCs w:val="40"/>
        </w:rPr>
        <w:t>年口腔醫學部住院醫師意願調查</w:t>
      </w:r>
    </w:p>
    <w:p w14:paraId="00000002" w14:textId="77777777" w:rsidR="00E035B8" w:rsidRPr="00B84379" w:rsidRDefault="00E035B8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sz w:val="28"/>
          <w:szCs w:val="28"/>
        </w:rPr>
      </w:pPr>
    </w:p>
    <w:p w14:paraId="00000003" w14:textId="77777777" w:rsidR="00E035B8" w:rsidRPr="00B84379" w:rsidRDefault="00E035B8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sz w:val="28"/>
          <w:szCs w:val="28"/>
        </w:rPr>
      </w:pPr>
    </w:p>
    <w:p w14:paraId="00000004" w14:textId="1D9B7393" w:rsidR="00E035B8" w:rsidRPr="00B84379" w:rsidRDefault="00B8437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此次招募將徵選</w:t>
      </w:r>
      <w:r w:rsidR="00B85BF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bookmarkStart w:id="0" w:name="_GoBack"/>
      <w:bookmarkEnd w:id="0"/>
      <w:r w:rsidRPr="00B84379">
        <w:rPr>
          <w:rFonts w:ascii="Times New Roman" w:eastAsia="標楷體" w:hAnsi="Times New Roman" w:cs="Times New Roman"/>
          <w:sz w:val="28"/>
          <w:szCs w:val="28"/>
        </w:rPr>
        <w:t>位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馬偕總院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台北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淡水名額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之住院醫師及一位台東分院之住院醫師受訓學員。</w:t>
      </w:r>
    </w:p>
    <w:p w14:paraId="00000005" w14:textId="77777777" w:rsidR="00E035B8" w:rsidRPr="00B84379" w:rsidRDefault="00E035B8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813045D" w14:textId="77777777" w:rsidR="00DA5E92" w:rsidRPr="00DA5E92" w:rsidRDefault="00DA5E92" w:rsidP="00DA5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sz w:val="28"/>
          <w:szCs w:val="28"/>
        </w:rPr>
      </w:pPr>
      <w:r w:rsidRPr="00DA5E92">
        <w:rPr>
          <w:rFonts w:ascii="Times New Roman" w:eastAsia="標楷體" w:hAnsi="Times New Roman" w:cs="Times New Roman"/>
          <w:sz w:val="28"/>
          <w:szCs w:val="28"/>
        </w:rPr>
        <w:t>配合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衛生福利部</w:t>
      </w:r>
      <w:r w:rsidRPr="00DA5E92">
        <w:rPr>
          <w:rFonts w:ascii="Times New Roman" w:eastAsia="標楷體" w:hAnsi="Times New Roman" w:cs="Times New Roman"/>
          <w:sz w:val="28"/>
          <w:szCs w:val="28"/>
        </w:rPr>
        <w:t>二年期牙醫師畢業後一般醫學訓練計畫，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台東院區</w:t>
      </w:r>
      <w:r w:rsidRPr="00DA5E92">
        <w:rPr>
          <w:rFonts w:ascii="Times New Roman" w:eastAsia="標楷體" w:hAnsi="Times New Roman" w:cs="Times New Roman"/>
          <w:sz w:val="28"/>
          <w:szCs w:val="28"/>
        </w:rPr>
        <w:t>住院醫師受訓學員，除了部份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訓練項目</w:t>
      </w:r>
      <w:r w:rsidRPr="00DA5E92">
        <w:rPr>
          <w:rFonts w:ascii="Times New Roman" w:eastAsia="標楷體" w:hAnsi="Times New Roman" w:cs="Times New Roman"/>
          <w:sz w:val="28"/>
          <w:szCs w:val="28"/>
        </w:rPr>
        <w:t>外，其他需於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台東</w:t>
      </w:r>
      <w:r w:rsidRPr="00DA5E92">
        <w:rPr>
          <w:rFonts w:ascii="Times New Roman" w:eastAsia="標楷體" w:hAnsi="Times New Roman" w:cs="Times New Roman"/>
          <w:sz w:val="28"/>
          <w:szCs w:val="28"/>
        </w:rPr>
        <w:t>院區受訓，其訓練時間、薪資、</w:t>
      </w:r>
      <w:proofErr w:type="gramStart"/>
      <w:r w:rsidRPr="00DA5E92">
        <w:rPr>
          <w:rFonts w:ascii="Times New Roman" w:eastAsia="標楷體" w:hAnsi="Times New Roman" w:cs="Times New Roman"/>
          <w:sz w:val="28"/>
          <w:szCs w:val="28"/>
        </w:rPr>
        <w:t>福利均與所有</w:t>
      </w:r>
      <w:proofErr w:type="gramEnd"/>
      <w:r w:rsidRPr="00DA5E92">
        <w:rPr>
          <w:rFonts w:ascii="Times New Roman" w:eastAsia="標楷體" w:hAnsi="Times New Roman" w:cs="Times New Roman"/>
          <w:sz w:val="28"/>
          <w:szCs w:val="28"/>
        </w:rPr>
        <w:t>總院住院醫師等同。我們計畫在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二年訓練</w:t>
      </w:r>
      <w:r w:rsidRPr="00DA5E92">
        <w:rPr>
          <w:rFonts w:ascii="Times New Roman" w:eastAsia="標楷體" w:hAnsi="Times New Roman" w:cs="Times New Roman"/>
          <w:sz w:val="28"/>
          <w:szCs w:val="28"/>
        </w:rPr>
        <w:t>過程中，</w:t>
      </w:r>
      <w:r w:rsidRPr="00DA5E92">
        <w:rPr>
          <w:rFonts w:ascii="Times New Roman" w:eastAsia="標楷體" w:hAnsi="Times New Roman" w:cs="Times New Roman"/>
          <w:sz w:val="28"/>
          <w:szCs w:val="28"/>
        </w:rPr>
        <w:t>18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個月必修訓練</w:t>
      </w:r>
      <w:r w:rsidRPr="00DA5E92">
        <w:rPr>
          <w:rFonts w:ascii="Times New Roman" w:eastAsia="標楷體" w:hAnsi="Times New Roman" w:cs="Times New Roman"/>
          <w:sz w:val="28"/>
          <w:szCs w:val="28"/>
        </w:rPr>
        <w:t>安排</w:t>
      </w:r>
      <w:r w:rsidRPr="00DA5E92">
        <w:rPr>
          <w:rFonts w:ascii="Times New Roman" w:eastAsia="標楷體" w:hAnsi="Times New Roman" w:cs="Times New Roman"/>
          <w:sz w:val="28"/>
          <w:szCs w:val="28"/>
        </w:rPr>
        <w:t>3</w:t>
      </w:r>
      <w:r w:rsidRPr="00DA5E92">
        <w:rPr>
          <w:rFonts w:ascii="Times New Roman" w:eastAsia="標楷體" w:hAnsi="Times New Roman" w:cs="Times New Roman"/>
          <w:sz w:val="28"/>
          <w:szCs w:val="28"/>
          <w:lang w:eastAsia="zh-HK"/>
        </w:rPr>
        <w:t>個月至台北馬偕進行</w:t>
      </w:r>
      <w:r w:rsidRPr="00DA5E92">
        <w:rPr>
          <w:rFonts w:ascii="Times New Roman" w:eastAsia="標楷體" w:hAnsi="Times New Roman" w:cs="Times New Roman"/>
          <w:sz w:val="27"/>
          <w:szCs w:val="27"/>
        </w:rPr>
        <w:t>一般牙科全人治療訓練</w:t>
      </w:r>
      <w:r w:rsidRPr="00DA5E92">
        <w:rPr>
          <w:rFonts w:ascii="Times New Roman" w:eastAsia="標楷體" w:hAnsi="Times New Roman" w:cs="Times New Roman"/>
          <w:sz w:val="27"/>
          <w:szCs w:val="27"/>
        </w:rPr>
        <w:t>(</w:t>
      </w:r>
      <w:r w:rsidRPr="00DA5E92">
        <w:rPr>
          <w:rFonts w:ascii="Times New Roman" w:eastAsia="標楷體" w:hAnsi="Times New Roman" w:cs="Times New Roman"/>
          <w:sz w:val="27"/>
          <w:szCs w:val="27"/>
          <w:lang w:eastAsia="zh-HK"/>
        </w:rPr>
        <w:t>含</w:t>
      </w:r>
      <w:r w:rsidRPr="00DA5E92">
        <w:rPr>
          <w:rFonts w:ascii="Times New Roman" w:eastAsia="標楷體" w:hAnsi="Times New Roman" w:cs="Times New Roman"/>
          <w:sz w:val="27"/>
          <w:szCs w:val="27"/>
        </w:rPr>
        <w:t>44</w:t>
      </w:r>
      <w:r w:rsidRPr="00DA5E92">
        <w:rPr>
          <w:rFonts w:ascii="Times New Roman" w:eastAsia="標楷體" w:hAnsi="Times New Roman" w:cs="Times New Roman"/>
          <w:sz w:val="27"/>
          <w:szCs w:val="27"/>
          <w:lang w:eastAsia="zh-HK"/>
        </w:rPr>
        <w:t>小時基本訓練</w:t>
      </w:r>
      <w:r w:rsidRPr="00DA5E92">
        <w:rPr>
          <w:rFonts w:ascii="Times New Roman" w:eastAsia="標楷體" w:hAnsi="Times New Roman" w:cs="Times New Roman"/>
          <w:sz w:val="27"/>
          <w:szCs w:val="27"/>
        </w:rPr>
        <w:t>)</w:t>
      </w:r>
      <w:r w:rsidRPr="00DA5E92">
        <w:rPr>
          <w:rFonts w:ascii="Times New Roman" w:eastAsia="標楷體" w:hAnsi="Times New Roman" w:cs="Times New Roman"/>
          <w:sz w:val="27"/>
          <w:szCs w:val="27"/>
          <w:lang w:eastAsia="zh-HK"/>
        </w:rPr>
        <w:t>，</w:t>
      </w:r>
      <w:r w:rsidRPr="00DA5E92">
        <w:rPr>
          <w:rFonts w:ascii="Times New Roman" w:eastAsia="標楷體" w:hAnsi="Times New Roman" w:cs="Times New Roman"/>
          <w:sz w:val="27"/>
          <w:szCs w:val="27"/>
        </w:rPr>
        <w:t>6</w:t>
      </w:r>
      <w:r w:rsidRPr="00DA5E92">
        <w:rPr>
          <w:rFonts w:ascii="Times New Roman" w:eastAsia="標楷體" w:hAnsi="Times New Roman" w:cs="Times New Roman"/>
          <w:sz w:val="27"/>
          <w:szCs w:val="27"/>
          <w:lang w:eastAsia="zh-HK"/>
        </w:rPr>
        <w:t>個月選修訓練除家庭牙醫台東自行訓練外，依學員選填項目安排於台北馬偕訓練。</w:t>
      </w:r>
    </w:p>
    <w:p w14:paraId="24F47D0C" w14:textId="228024A1" w:rsidR="00A90C19" w:rsidRDefault="00A90C1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26E0A1A" w14:textId="77777777" w:rsidR="00A90C19" w:rsidRDefault="00A90C1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0000008" w14:textId="77777777" w:rsidR="00E035B8" w:rsidRPr="00B84379" w:rsidRDefault="00B8437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若正取，您的志願為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請勾選一種</w:t>
      </w: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14:paraId="00000009" w14:textId="7F026951" w:rsidR="00E035B8" w:rsidRPr="00B84379" w:rsidRDefault="00B84379" w:rsidP="00A9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台北為第一志願、台東為第二志願</w:t>
      </w:r>
    </w:p>
    <w:p w14:paraId="0000000A" w14:textId="58BC7545" w:rsidR="00E035B8" w:rsidRPr="00B84379" w:rsidRDefault="00B84379" w:rsidP="00A9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台東為第一志願、台北為第二志願</w:t>
      </w:r>
    </w:p>
    <w:p w14:paraId="0000000B" w14:textId="2D6FB701" w:rsidR="00E035B8" w:rsidRPr="00B84379" w:rsidRDefault="00B84379" w:rsidP="00A9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台北為唯一志願、不簽台東約</w:t>
      </w:r>
    </w:p>
    <w:p w14:paraId="0000000C" w14:textId="164CADBC" w:rsidR="00E035B8" w:rsidRPr="00B84379" w:rsidRDefault="00B84379" w:rsidP="00A9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台東為唯一志願、</w:t>
      </w:r>
      <w:proofErr w:type="gramStart"/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不</w:t>
      </w:r>
      <w:proofErr w:type="gramEnd"/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替補台北缺</w:t>
      </w:r>
    </w:p>
    <w:p w14:paraId="0000000D" w14:textId="77777777" w:rsidR="00E035B8" w:rsidRPr="00B84379" w:rsidRDefault="00E035B8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1451FBF" w14:textId="77777777" w:rsidR="00B84379" w:rsidRPr="00B84379" w:rsidRDefault="00B8437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1B52D714" w14:textId="77777777" w:rsidR="00B84379" w:rsidRPr="00B84379" w:rsidRDefault="00B8437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000000F" w14:textId="63DFC9F0" w:rsidR="00E035B8" w:rsidRPr="00B84379" w:rsidRDefault="00B84379" w:rsidP="00A90C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 w:rsidRPr="00B84379">
        <w:rPr>
          <w:rFonts w:ascii="Times New Roman" w:eastAsia="標楷體" w:hAnsi="Times New Roman" w:cs="Times New Roman"/>
          <w:color w:val="000000"/>
          <w:sz w:val="28"/>
          <w:szCs w:val="28"/>
        </w:rPr>
        <w:t>應徵者簽名：</w:t>
      </w:r>
    </w:p>
    <w:sectPr w:rsidR="00E035B8" w:rsidRPr="00B84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2D542" w14:textId="77777777" w:rsidR="00B313D7" w:rsidRDefault="00B313D7" w:rsidP="009B5489">
      <w:pPr>
        <w:spacing w:line="240" w:lineRule="auto"/>
        <w:ind w:left="0" w:hanging="2"/>
      </w:pPr>
      <w:r>
        <w:separator/>
      </w:r>
    </w:p>
  </w:endnote>
  <w:endnote w:type="continuationSeparator" w:id="0">
    <w:p w14:paraId="7570D3A0" w14:textId="77777777" w:rsidR="00B313D7" w:rsidRDefault="00B313D7" w:rsidP="009B54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35B2" w14:textId="77777777" w:rsidR="009B5489" w:rsidRDefault="009B5489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3868" w14:textId="77777777" w:rsidR="009B5489" w:rsidRDefault="009B5489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2AB3" w14:textId="77777777" w:rsidR="009B5489" w:rsidRDefault="009B548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F749" w14:textId="77777777" w:rsidR="00B313D7" w:rsidRDefault="00B313D7" w:rsidP="009B5489">
      <w:pPr>
        <w:spacing w:line="240" w:lineRule="auto"/>
        <w:ind w:left="0" w:hanging="2"/>
      </w:pPr>
      <w:r>
        <w:separator/>
      </w:r>
    </w:p>
  </w:footnote>
  <w:footnote w:type="continuationSeparator" w:id="0">
    <w:p w14:paraId="7568ACDE" w14:textId="77777777" w:rsidR="00B313D7" w:rsidRDefault="00B313D7" w:rsidP="009B54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086E" w14:textId="77777777" w:rsidR="009B5489" w:rsidRDefault="009B548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E1DD2" w14:textId="77777777" w:rsidR="009B5489" w:rsidRDefault="009B548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3A01" w14:textId="77777777" w:rsidR="009B5489" w:rsidRDefault="009B5489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8FD"/>
    <w:multiLevelType w:val="multilevel"/>
    <w:tmpl w:val="774291D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B8"/>
    <w:rsid w:val="001E11D4"/>
    <w:rsid w:val="00266F56"/>
    <w:rsid w:val="004340A3"/>
    <w:rsid w:val="005F0D2C"/>
    <w:rsid w:val="0067115B"/>
    <w:rsid w:val="00785EBD"/>
    <w:rsid w:val="00836BB0"/>
    <w:rsid w:val="009B5489"/>
    <w:rsid w:val="009C3050"/>
    <w:rsid w:val="00A27A8B"/>
    <w:rsid w:val="00A3225A"/>
    <w:rsid w:val="00A90C19"/>
    <w:rsid w:val="00B313D7"/>
    <w:rsid w:val="00B84379"/>
    <w:rsid w:val="00B85BF2"/>
    <w:rsid w:val="00C32E9A"/>
    <w:rsid w:val="00C43E2C"/>
    <w:rsid w:val="00DA5E92"/>
    <w:rsid w:val="00DE4050"/>
    <w:rsid w:val="00E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5C1F"/>
  <w15:docId w15:val="{B5C9D907-F715-4E4D-8582-B7B65992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E9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-21">
    <w:name w:val="暗色格線 1 - 輔色 21"/>
    <w:basedOn w:val="a"/>
    <w:pPr>
      <w:ind w:leftChars="200" w:left="48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E40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V+jyks8RrOWjXmMuiDT4oB5aFg==">AMUW2mWaw6GotIcl1dyAZm4g1tLUatYuaOmH88V/FbbRx2IZzedhwJFQP/4NTL3r/wlcZmZxMueO2ELe1VbyMYSw7wL5N4yDVUP3JKzyM0FJ+uWM/mk+LL0=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張珮瑤</cp:lastModifiedBy>
  <cp:revision>7</cp:revision>
  <dcterms:created xsi:type="dcterms:W3CDTF">2025-09-16T02:37:00Z</dcterms:created>
  <dcterms:modified xsi:type="dcterms:W3CDTF">2025-09-18T06:15:00Z</dcterms:modified>
</cp:coreProperties>
</file>