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</w:t>
      </w:r>
      <w:proofErr w:type="spellStart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fm</w:t>
      </w:r>
      <w:proofErr w:type="spellEnd"/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661263" w:rsidRDefault="00970466" w:rsidP="00661263">
      <w:pPr>
        <w:ind w:leftChars="-56" w:left="1" w:hangingChars="50" w:hanging="135"/>
        <w:rPr>
          <w:rFonts w:ascii="標楷體" w:eastAsia="新細明體" w:hAnsi="標楷體" w:cs="Times New Roman"/>
          <w:szCs w:val="24"/>
        </w:rPr>
      </w:pP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="00463BCA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01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463BCA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30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8B4936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463BCA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09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="00463BCA" w:rsidRPr="00463BCA">
        <w:rPr>
          <w:rFonts w:ascii="Times New Roman" w:eastAsia="新細明體" w:hAnsi="Times New Roman" w:cs="Times New Roman" w:hint="eastAsia"/>
          <w:szCs w:val="24"/>
        </w:rPr>
        <w:t xml:space="preserve"> 1.</w:t>
      </w:r>
      <w:r w:rsidR="00463BCA" w:rsidRPr="00463BCA">
        <w:rPr>
          <w:rFonts w:ascii="Times New Roman" w:eastAsia="新細明體" w:hAnsi="Times New Roman" w:cs="Times New Roman" w:hint="eastAsia"/>
          <w:szCs w:val="24"/>
        </w:rPr>
        <w:t>需具有營利事業登記丙等以上之冷凍空調工程業</w:t>
      </w:r>
      <w:r w:rsidR="00463BCA" w:rsidRPr="00463BCA">
        <w:rPr>
          <w:rFonts w:ascii="Times New Roman" w:eastAsia="新細明體" w:hAnsi="Times New Roman" w:cs="Times New Roman" w:hint="eastAsia"/>
          <w:szCs w:val="24"/>
        </w:rPr>
        <w:t>(E602011)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檢附相關工程實績資料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/&gt;1.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/&gt;2.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圖說工本費：新台幣伍佰元整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文件領購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，並繳交圖說文件費用、取得收據及下載相關發包資料；逾期未辦理者，概不受理，已繳交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之領圖費用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亦不予退還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</w:t>
      </w:r>
      <w:proofErr w:type="spell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br</w:t>
      </w:r>
      <w:proofErr w:type="spell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/&gt;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02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6456D2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</w:t>
      </w:r>
      <w:r w:rsidR="00661263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3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</w:t>
      </w:r>
      <w:proofErr w:type="gramStart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封妥親送</w:t>
      </w:r>
      <w:proofErr w:type="gramEnd"/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台北出納課，逾期恕不受理。</w:t>
      </w:r>
      <w:r w:rsidRPr="00970466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70466" w:rsidRPr="004431D1" w:rsidRDefault="00970466" w:rsidP="00970466">
      <w:pPr>
        <w:widowControl/>
        <w:rPr>
          <w:rFonts w:ascii="Times New Roman" w:eastAsia="新細明體" w:hAnsi="Times New Roman" w:cs="Times New Roman"/>
          <w:color w:val="00B0F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</w:t>
      </w:r>
      <w:r w:rsidR="004431D1"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</w:rPr>
        <w:t>=</w:t>
      </w:r>
      <w:r w:rsidR="00463BCA" w:rsidRPr="00463BCA">
        <w:t xml:space="preserve"> </w:t>
      </w:r>
      <w:r w:rsidR="00463BCA" w:rsidRPr="00463BCA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13323209</w:t>
      </w:r>
    </w:p>
    <w:p w:rsidR="0088533B" w:rsidRDefault="0088533B">
      <w:bookmarkStart w:id="0" w:name="_GoBack"/>
      <w:bookmarkEnd w:id="0"/>
    </w:p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97DC8"/>
    <w:rsid w:val="00122E08"/>
    <w:rsid w:val="004431D1"/>
    <w:rsid w:val="00463BCA"/>
    <w:rsid w:val="004A79E2"/>
    <w:rsid w:val="00507114"/>
    <w:rsid w:val="005B65A9"/>
    <w:rsid w:val="005E0F3D"/>
    <w:rsid w:val="006302C3"/>
    <w:rsid w:val="006456D2"/>
    <w:rsid w:val="00661263"/>
    <w:rsid w:val="0088533B"/>
    <w:rsid w:val="008B4936"/>
    <w:rsid w:val="00970466"/>
    <w:rsid w:val="00CC3790"/>
    <w:rsid w:val="00DB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F068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陳勝志(A095)</cp:lastModifiedBy>
  <cp:revision>3</cp:revision>
  <dcterms:created xsi:type="dcterms:W3CDTF">2026-01-28T05:27:00Z</dcterms:created>
  <dcterms:modified xsi:type="dcterms:W3CDTF">2026-01-28T05:29:00Z</dcterms:modified>
</cp:coreProperties>
</file>